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5F" w:rsidRDefault="00C21D5F" w:rsidP="00C21D5F">
      <w:pPr>
        <w:pStyle w:val="Default"/>
        <w:jc w:val="right"/>
      </w:pPr>
      <w:r>
        <w:t xml:space="preserve">Апресян Т.Н., Лоншакова С.А., Викулова К.В., Луценко Л.Г., </w:t>
      </w:r>
    </w:p>
    <w:p w:rsidR="0058252C" w:rsidRPr="007E1CD9" w:rsidRDefault="00C21D5F" w:rsidP="00C21D5F">
      <w:pPr>
        <w:pStyle w:val="Default"/>
        <w:jc w:val="right"/>
      </w:pPr>
      <w:r>
        <w:t xml:space="preserve">контактный телефон </w:t>
      </w:r>
      <w:r w:rsidR="007E1CD9">
        <w:t>- 8(950</w:t>
      </w:r>
      <w:r>
        <w:t>)</w:t>
      </w:r>
      <w:r w:rsidR="007E1CD9">
        <w:t>109-28-25</w:t>
      </w:r>
      <w:r>
        <w:t xml:space="preserve">, </w:t>
      </w:r>
      <w:r w:rsidRPr="00C21D5F">
        <w:t xml:space="preserve"> </w:t>
      </w:r>
      <w:r w:rsidR="007E1CD9">
        <w:t xml:space="preserve">Светлана Анатольевна, </w:t>
      </w:r>
      <w:hyperlink r:id="rId5" w:history="1">
        <w:r w:rsidR="007E1CD9" w:rsidRPr="005F7C5C">
          <w:rPr>
            <w:rStyle w:val="a5"/>
            <w:lang w:val="en-US"/>
          </w:rPr>
          <w:t>lonshakovalana</w:t>
        </w:r>
        <w:r w:rsidR="007E1CD9" w:rsidRPr="007E1CD9">
          <w:rPr>
            <w:rStyle w:val="a5"/>
          </w:rPr>
          <w:t>@</w:t>
        </w:r>
        <w:r w:rsidR="007E1CD9" w:rsidRPr="005F7C5C">
          <w:rPr>
            <w:rStyle w:val="a5"/>
            <w:lang w:val="en-US"/>
          </w:rPr>
          <w:t>mail</w:t>
        </w:r>
        <w:r w:rsidR="007E1CD9" w:rsidRPr="007E1CD9">
          <w:rPr>
            <w:rStyle w:val="a5"/>
          </w:rPr>
          <w:t>.</w:t>
        </w:r>
        <w:proofErr w:type="spellStart"/>
        <w:r w:rsidR="007E1CD9" w:rsidRPr="005F7C5C">
          <w:rPr>
            <w:rStyle w:val="a5"/>
            <w:lang w:val="en-US"/>
          </w:rPr>
          <w:t>ru</w:t>
        </w:r>
        <w:proofErr w:type="spellEnd"/>
      </w:hyperlink>
      <w:r w:rsidR="007E1CD9" w:rsidRPr="007E1CD9">
        <w:t xml:space="preserve"> </w:t>
      </w:r>
    </w:p>
    <w:p w:rsidR="00C21D5F" w:rsidRDefault="00C21D5F" w:rsidP="00223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D58" w:rsidRPr="003D02D9" w:rsidRDefault="0058252C" w:rsidP="00223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D02D9">
        <w:rPr>
          <w:rFonts w:ascii="Times New Roman" w:hAnsi="Times New Roman" w:cs="Times New Roman"/>
          <w:b/>
          <w:bCs/>
          <w:sz w:val="24"/>
          <w:szCs w:val="24"/>
        </w:rPr>
        <w:t>ПАСПОРТ УПРАВЛЕНЧЕСКОГО ПРОЕКТА ОО СОЗДАНИЯ ЛРОС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252C" w:rsidRPr="003D02D9" w:rsidTr="0058252C">
        <w:tc>
          <w:tcPr>
            <w:tcW w:w="4672" w:type="dxa"/>
          </w:tcPr>
          <w:p w:rsidR="0058252C" w:rsidRPr="003D02D9" w:rsidRDefault="0058252C" w:rsidP="0058252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9"/>
            </w:tblGrid>
            <w:tr w:rsidR="0058252C" w:rsidRPr="003D02D9">
              <w:trPr>
                <w:trHeight w:val="125"/>
              </w:trPr>
              <w:tc>
                <w:tcPr>
                  <w:tcW w:w="0" w:type="auto"/>
                </w:tcPr>
                <w:p w:rsidR="0058252C" w:rsidRPr="003D02D9" w:rsidRDefault="0058252C" w:rsidP="0058252C">
                  <w:pPr>
                    <w:pStyle w:val="Default"/>
                  </w:pPr>
                  <w:r w:rsidRPr="003D02D9">
                    <w:t xml:space="preserve"> </w:t>
                  </w:r>
                  <w:r w:rsidRPr="003D02D9">
                    <w:rPr>
                      <w:b/>
                      <w:bCs/>
                    </w:rPr>
                    <w:t xml:space="preserve">Ключевые вопросы </w:t>
                  </w:r>
                </w:p>
              </w:tc>
            </w:tr>
          </w:tbl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8252C" w:rsidRPr="003D02D9" w:rsidRDefault="0058252C" w:rsidP="0058252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0"/>
            </w:tblGrid>
            <w:tr w:rsidR="0058252C" w:rsidRPr="003D02D9">
              <w:trPr>
                <w:trHeight w:val="125"/>
              </w:trPr>
              <w:tc>
                <w:tcPr>
                  <w:tcW w:w="0" w:type="auto"/>
                </w:tcPr>
                <w:p w:rsidR="0058252C" w:rsidRPr="003D02D9" w:rsidRDefault="0058252C" w:rsidP="0058252C">
                  <w:pPr>
                    <w:pStyle w:val="Default"/>
                  </w:pPr>
                  <w:r w:rsidRPr="003D02D9">
                    <w:t xml:space="preserve"> </w:t>
                  </w:r>
                  <w:r w:rsidRPr="003D02D9">
                    <w:rPr>
                      <w:b/>
                      <w:bCs/>
                    </w:rPr>
                    <w:t xml:space="preserve">Раскрытие содержания </w:t>
                  </w:r>
                </w:p>
              </w:tc>
            </w:tr>
          </w:tbl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2C" w:rsidRPr="003D02D9" w:rsidTr="0058252C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9C0FF1" w:rsidRPr="00601E9D">
              <w:trPr>
                <w:trHeight w:val="288"/>
              </w:trPr>
              <w:tc>
                <w:tcPr>
                  <w:tcW w:w="0" w:type="auto"/>
                </w:tcPr>
                <w:p w:rsidR="009C0FF1" w:rsidRPr="00601E9D" w:rsidRDefault="009C0FF1" w:rsidP="0058252C">
                  <w:pPr>
                    <w:pStyle w:val="Default"/>
                  </w:pPr>
                  <w:r w:rsidRPr="00601E9D">
                    <w:t>Наименование ОО</w:t>
                  </w:r>
                </w:p>
              </w:tc>
            </w:tr>
            <w:tr w:rsidR="0058252C" w:rsidRPr="00601E9D">
              <w:trPr>
                <w:trHeight w:val="288"/>
              </w:trPr>
              <w:tc>
                <w:tcPr>
                  <w:tcW w:w="0" w:type="auto"/>
                </w:tcPr>
                <w:p w:rsidR="0058252C" w:rsidRPr="00601E9D" w:rsidRDefault="0058252C" w:rsidP="0058252C">
                  <w:pPr>
                    <w:pStyle w:val="Default"/>
                  </w:pPr>
                </w:p>
              </w:tc>
            </w:tr>
            <w:tr w:rsidR="0058252C" w:rsidRPr="00601E9D">
              <w:trPr>
                <w:trHeight w:val="288"/>
              </w:trPr>
              <w:tc>
                <w:tcPr>
                  <w:tcW w:w="0" w:type="auto"/>
                </w:tcPr>
                <w:p w:rsidR="009C0FF1" w:rsidRPr="00601E9D" w:rsidRDefault="009C0FF1" w:rsidP="0058252C">
                  <w:pPr>
                    <w:pStyle w:val="Default"/>
                  </w:pPr>
                </w:p>
                <w:p w:rsidR="009C0FF1" w:rsidRPr="00601E9D" w:rsidRDefault="009C0FF1" w:rsidP="0058252C">
                  <w:pPr>
                    <w:pStyle w:val="Default"/>
                  </w:pPr>
                </w:p>
                <w:p w:rsidR="009C0FF1" w:rsidRPr="00601E9D" w:rsidRDefault="009C0FF1" w:rsidP="0058252C">
                  <w:pPr>
                    <w:pStyle w:val="Default"/>
                  </w:pPr>
                </w:p>
                <w:p w:rsidR="009C0FF1" w:rsidRPr="00601E9D" w:rsidRDefault="009C0FF1" w:rsidP="0058252C">
                  <w:pPr>
                    <w:pStyle w:val="Default"/>
                  </w:pPr>
                </w:p>
                <w:p w:rsidR="0058252C" w:rsidRPr="00601E9D" w:rsidRDefault="0058252C" w:rsidP="0058252C">
                  <w:pPr>
                    <w:pStyle w:val="Default"/>
                  </w:pPr>
                  <w:r w:rsidRPr="00601E9D">
                    <w:t xml:space="preserve">Название проекта создания ЛРОС, годы реализации проекта </w:t>
                  </w:r>
                </w:p>
              </w:tc>
            </w:tr>
          </w:tbl>
          <w:p w:rsidR="0058252C" w:rsidRPr="00601E9D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8252C" w:rsidRPr="00601E9D" w:rsidRDefault="009C0FF1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E9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№19» муниципального образования города Братска</w:t>
            </w:r>
          </w:p>
          <w:p w:rsidR="009C0FF1" w:rsidRPr="00601E9D" w:rsidRDefault="009C0FF1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F1" w:rsidRPr="00601E9D" w:rsidRDefault="00B70A25" w:rsidP="00582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«Условия + Возможности = УСПЕХ!»</w:t>
            </w:r>
          </w:p>
          <w:p w:rsidR="00B70A25" w:rsidRPr="00601E9D" w:rsidRDefault="00B70A25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2024-2026 </w:t>
            </w:r>
            <w:proofErr w:type="spellStart"/>
            <w:r w:rsidRPr="00601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1D7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01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spellEnd"/>
            <w:r w:rsidR="001D7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8252C" w:rsidRPr="003D02D9" w:rsidTr="0058252C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58252C" w:rsidRPr="003D02D9">
              <w:trPr>
                <w:trHeight w:val="289"/>
              </w:trPr>
              <w:tc>
                <w:tcPr>
                  <w:tcW w:w="0" w:type="auto"/>
                </w:tcPr>
                <w:p w:rsidR="0058252C" w:rsidRPr="003D02D9" w:rsidRDefault="0058252C" w:rsidP="0058252C">
                  <w:pPr>
                    <w:pStyle w:val="Default"/>
                  </w:pPr>
                  <w:r w:rsidRPr="003D02D9">
                    <w:t xml:space="preserve"> 2-3 тезиса, особенно ярко раскрывающие особенности проекта </w:t>
                  </w:r>
                </w:p>
              </w:tc>
            </w:tr>
          </w:tbl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8252C" w:rsidRPr="003D02D9" w:rsidRDefault="00336AC3" w:rsidP="00336AC3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ЛРОС школы творческого типа-это новые возможности, полезные перемены для всех участников образовательных отношений для раскрытия личностного потенциала;</w:t>
            </w:r>
          </w:p>
          <w:p w:rsidR="00336AC3" w:rsidRPr="003D02D9" w:rsidRDefault="00336AC3" w:rsidP="00336AC3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Инновационная культура со значимой долей семейности</w:t>
            </w:r>
          </w:p>
        </w:tc>
      </w:tr>
      <w:tr w:rsidR="0058252C" w:rsidRPr="003D02D9" w:rsidTr="0058252C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58252C" w:rsidRPr="003D02D9">
              <w:trPr>
                <w:trHeight w:val="288"/>
              </w:trPr>
              <w:tc>
                <w:tcPr>
                  <w:tcW w:w="0" w:type="auto"/>
                </w:tcPr>
                <w:p w:rsidR="0058252C" w:rsidRPr="003D02D9" w:rsidRDefault="0058252C" w:rsidP="0058252C">
                  <w:pPr>
                    <w:pStyle w:val="Default"/>
                  </w:pPr>
                  <w:r w:rsidRPr="003D02D9">
                    <w:t xml:space="preserve"> Исполнители проекта, состав проектной команды ОО </w:t>
                  </w:r>
                </w:p>
              </w:tc>
            </w:tr>
          </w:tbl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70A25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 xml:space="preserve">Апресян Т.Н., директор МБОУ «СОШ №19», </w:t>
            </w:r>
          </w:p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Лоншакова С.А., заместитель директора по УВР,</w:t>
            </w:r>
          </w:p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Луценко Л.Г., заместитель директора по УВР,</w:t>
            </w:r>
          </w:p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Викулова К.В., заместитель директора по НМР</w:t>
            </w:r>
            <w:r w:rsidR="00336AC3" w:rsidRPr="003D02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6AC3" w:rsidRPr="003D02D9" w:rsidRDefault="00336AC3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Поликарпова И.П., педагог-психолог</w:t>
            </w:r>
          </w:p>
        </w:tc>
      </w:tr>
      <w:tr w:rsidR="0058252C" w:rsidRPr="003D02D9" w:rsidTr="0058252C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6"/>
            </w:tblGrid>
            <w:tr w:rsidR="0058252C" w:rsidRPr="003D02D9">
              <w:trPr>
                <w:trHeight w:val="288"/>
              </w:trPr>
              <w:tc>
                <w:tcPr>
                  <w:tcW w:w="0" w:type="auto"/>
                </w:tcPr>
                <w:p w:rsidR="0058252C" w:rsidRPr="003D02D9" w:rsidRDefault="0058252C" w:rsidP="0058252C">
                  <w:pPr>
                    <w:pStyle w:val="Default"/>
                  </w:pPr>
                  <w:r w:rsidRPr="003D02D9">
                    <w:t xml:space="preserve">Доминирующий тип ОС ОО в начале проекта </w:t>
                  </w:r>
                </w:p>
              </w:tc>
            </w:tr>
          </w:tbl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Типичная безмятежная среда (32%)</w:t>
            </w:r>
          </w:p>
        </w:tc>
      </w:tr>
      <w:tr w:rsidR="0058252C" w:rsidRPr="003D02D9" w:rsidTr="0058252C">
        <w:tc>
          <w:tcPr>
            <w:tcW w:w="4672" w:type="dxa"/>
          </w:tcPr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Состояние ключевых характеристик ОС ОО в начале проекта</w:t>
            </w:r>
          </w:p>
        </w:tc>
        <w:tc>
          <w:tcPr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09"/>
            </w:tblGrid>
            <w:tr w:rsidR="0058252C" w:rsidRPr="003D02D9">
              <w:trPr>
                <w:trHeight w:val="1575"/>
              </w:trPr>
              <w:tc>
                <w:tcPr>
                  <w:tcW w:w="0" w:type="auto"/>
                </w:tcPr>
                <w:p w:rsidR="0058252C" w:rsidRPr="003D02D9" w:rsidRDefault="0058252C" w:rsidP="0058252C">
                  <w:pPr>
                    <w:pStyle w:val="Default"/>
                  </w:pPr>
                  <w:r w:rsidRPr="003D02D9">
                    <w:t>Широта –1,9</w:t>
                  </w:r>
                </w:p>
                <w:p w:rsidR="0058252C" w:rsidRPr="003D02D9" w:rsidRDefault="0058252C" w:rsidP="0058252C">
                  <w:pPr>
                    <w:pStyle w:val="Default"/>
                  </w:pPr>
                  <w:r w:rsidRPr="003D02D9">
                    <w:t>Интенсивность – 2,6</w:t>
                  </w:r>
                </w:p>
                <w:p w:rsidR="0058252C" w:rsidRPr="003D02D9" w:rsidRDefault="0058252C" w:rsidP="0058252C">
                  <w:pPr>
                    <w:pStyle w:val="Default"/>
                  </w:pPr>
                  <w:proofErr w:type="spellStart"/>
                  <w:r w:rsidRPr="003D02D9">
                    <w:t>Осознаваемость</w:t>
                  </w:r>
                  <w:proofErr w:type="spellEnd"/>
                  <w:r w:rsidRPr="003D02D9">
                    <w:t>–2</w:t>
                  </w:r>
                </w:p>
                <w:p w:rsidR="0058252C" w:rsidRPr="003D02D9" w:rsidRDefault="0058252C" w:rsidP="0058252C">
                  <w:pPr>
                    <w:pStyle w:val="Default"/>
                  </w:pPr>
                  <w:r w:rsidRPr="003D02D9">
                    <w:t xml:space="preserve">Обобщенность – 2,44 </w:t>
                  </w:r>
                </w:p>
                <w:p w:rsidR="0058252C" w:rsidRPr="003D02D9" w:rsidRDefault="0058252C" w:rsidP="0058252C">
                  <w:pPr>
                    <w:pStyle w:val="Default"/>
                  </w:pPr>
                  <w:r w:rsidRPr="003D02D9">
                    <w:t>Эмоциональность- 1,64</w:t>
                  </w:r>
                </w:p>
                <w:p w:rsidR="0058252C" w:rsidRPr="003D02D9" w:rsidRDefault="0058252C" w:rsidP="0058252C">
                  <w:pPr>
                    <w:pStyle w:val="Default"/>
                  </w:pPr>
                  <w:proofErr w:type="spellStart"/>
                  <w:r w:rsidRPr="003D02D9">
                    <w:t>Доминантность</w:t>
                  </w:r>
                  <w:proofErr w:type="spellEnd"/>
                  <w:r w:rsidRPr="003D02D9">
                    <w:t xml:space="preserve">– 1,8 </w:t>
                  </w:r>
                </w:p>
                <w:p w:rsidR="0058252C" w:rsidRPr="003D02D9" w:rsidRDefault="0058252C" w:rsidP="0058252C">
                  <w:pPr>
                    <w:pStyle w:val="Default"/>
                  </w:pPr>
                  <w:r w:rsidRPr="003D02D9">
                    <w:t xml:space="preserve">Когерентность – 1,2 </w:t>
                  </w:r>
                </w:p>
                <w:p w:rsidR="0058252C" w:rsidRPr="003D02D9" w:rsidRDefault="0058252C" w:rsidP="0058252C">
                  <w:pPr>
                    <w:pStyle w:val="Default"/>
                  </w:pPr>
                  <w:r w:rsidRPr="003D02D9">
                    <w:t xml:space="preserve">Активность – 1,64 </w:t>
                  </w:r>
                </w:p>
                <w:p w:rsidR="0058252C" w:rsidRPr="003D02D9" w:rsidRDefault="0058252C" w:rsidP="0058252C">
                  <w:pPr>
                    <w:pStyle w:val="Default"/>
                  </w:pPr>
                  <w:r w:rsidRPr="003D02D9">
                    <w:t xml:space="preserve">Мобильность -1,4 </w:t>
                  </w:r>
                </w:p>
                <w:p w:rsidR="0058252C" w:rsidRPr="003D02D9" w:rsidRDefault="0058252C" w:rsidP="0058252C">
                  <w:pPr>
                    <w:pStyle w:val="Default"/>
                  </w:pPr>
                  <w:r w:rsidRPr="003D02D9">
                    <w:t>Структурированность – 1,5</w:t>
                  </w:r>
                </w:p>
                <w:p w:rsidR="0058252C" w:rsidRPr="003D02D9" w:rsidRDefault="0058252C" w:rsidP="0058252C">
                  <w:pPr>
                    <w:pStyle w:val="Default"/>
                  </w:pPr>
                  <w:r w:rsidRPr="003D02D9">
                    <w:t>Безопасность-1,55</w:t>
                  </w:r>
                </w:p>
                <w:p w:rsidR="0058252C" w:rsidRPr="003D02D9" w:rsidRDefault="0058252C" w:rsidP="0058252C">
                  <w:pPr>
                    <w:pStyle w:val="Default"/>
                  </w:pPr>
                  <w:r w:rsidRPr="003D02D9">
                    <w:t xml:space="preserve">Устойчивость-2,7 </w:t>
                  </w:r>
                </w:p>
              </w:tc>
            </w:tr>
          </w:tbl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2C" w:rsidRPr="003D02D9" w:rsidTr="0058252C">
        <w:tc>
          <w:tcPr>
            <w:tcW w:w="4672" w:type="dxa"/>
          </w:tcPr>
          <w:p w:rsidR="0058252C" w:rsidRPr="003D02D9" w:rsidRDefault="0058252C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Ключевая проблема проекта</w:t>
            </w:r>
          </w:p>
        </w:tc>
        <w:tc>
          <w:tcPr>
            <w:tcW w:w="4673" w:type="dxa"/>
          </w:tcPr>
          <w:p w:rsidR="0058252C" w:rsidRPr="003D02D9" w:rsidRDefault="00BD42F2" w:rsidP="0029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proofErr w:type="spellStart"/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D02D9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раскрытия </w:t>
            </w:r>
            <w:r w:rsidR="002967D1" w:rsidRPr="003D02D9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обучающихся и педагогов</w:t>
            </w:r>
          </w:p>
        </w:tc>
      </w:tr>
      <w:tr w:rsidR="0058252C" w:rsidRPr="003D02D9" w:rsidTr="0058252C">
        <w:tc>
          <w:tcPr>
            <w:tcW w:w="4672" w:type="dxa"/>
          </w:tcPr>
          <w:p w:rsidR="0058252C" w:rsidRPr="003D02D9" w:rsidRDefault="00BD42F2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Цели проекта:</w:t>
            </w:r>
          </w:p>
          <w:p w:rsidR="00BD42F2" w:rsidRPr="003D02D9" w:rsidRDefault="00BD42F2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Желаемый тип среды ОО</w:t>
            </w:r>
          </w:p>
          <w:p w:rsidR="00BD42F2" w:rsidRPr="003D02D9" w:rsidRDefault="00BD42F2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Желаемые изменения характеристик среды ОО</w:t>
            </w:r>
          </w:p>
          <w:p w:rsidR="00BD42F2" w:rsidRPr="003D02D9" w:rsidRDefault="00BD42F2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Новые возможности, создаваемые для учащихся и других участников образовательных отношений</w:t>
            </w:r>
          </w:p>
        </w:tc>
        <w:tc>
          <w:tcPr>
            <w:tcW w:w="4673" w:type="dxa"/>
          </w:tcPr>
          <w:p w:rsidR="001A5DD1" w:rsidRDefault="001A5DD1" w:rsidP="00BD42F2">
            <w:pPr>
              <w:pStyle w:val="Default"/>
            </w:pPr>
            <w:r>
              <w:lastRenderedPageBreak/>
              <w:t>С</w:t>
            </w:r>
            <w:r w:rsidRPr="001A5DD1">
              <w:t xml:space="preserve">оздание эмоционально </w:t>
            </w:r>
            <w:r>
              <w:t>–</w:t>
            </w:r>
            <w:r w:rsidRPr="001A5DD1">
              <w:t xml:space="preserve"> </w:t>
            </w:r>
            <w:proofErr w:type="gramStart"/>
            <w:r>
              <w:t xml:space="preserve">эффективной </w:t>
            </w:r>
            <w:r w:rsidRPr="001A5DD1">
              <w:t xml:space="preserve"> ЛРОС</w:t>
            </w:r>
            <w:proofErr w:type="gramEnd"/>
            <w:r w:rsidRPr="001A5DD1">
              <w:t xml:space="preserve"> в М</w:t>
            </w:r>
            <w:r>
              <w:t>БОУ СОШ №19»</w:t>
            </w:r>
            <w:r w:rsidRPr="001A5DD1">
              <w:t xml:space="preserve"> для р</w:t>
            </w:r>
            <w:r>
              <w:t xml:space="preserve">азвития </w:t>
            </w:r>
            <w:r>
              <w:lastRenderedPageBreak/>
              <w:t>личностного потенциала «</w:t>
            </w:r>
            <w:r w:rsidRPr="001A5DD1">
              <w:t>Условия + Возможности = УСПЕХ!»</w:t>
            </w:r>
          </w:p>
          <w:p w:rsidR="00BD42F2" w:rsidRPr="003D02D9" w:rsidRDefault="00BD42F2" w:rsidP="00BD42F2">
            <w:pPr>
              <w:pStyle w:val="Default"/>
            </w:pPr>
            <w:r w:rsidRPr="003D02D9">
              <w:t xml:space="preserve">Желаемый доминирующий тип среды ОО- творческая среда (35%) </w:t>
            </w:r>
          </w:p>
          <w:p w:rsidR="00BD42F2" w:rsidRPr="003D02D9" w:rsidRDefault="00BD42F2" w:rsidP="00BD42F2">
            <w:pPr>
              <w:pStyle w:val="Default"/>
            </w:pPr>
            <w:r w:rsidRPr="003D02D9">
              <w:t>Широта –</w:t>
            </w:r>
            <w:r w:rsidR="00223F3E" w:rsidRPr="003D02D9">
              <w:t>2,6</w:t>
            </w:r>
          </w:p>
          <w:p w:rsidR="00BD42F2" w:rsidRPr="003D02D9" w:rsidRDefault="00BD42F2" w:rsidP="00BD42F2">
            <w:pPr>
              <w:pStyle w:val="Default"/>
            </w:pPr>
            <w:r w:rsidRPr="003D02D9">
              <w:t xml:space="preserve">Интенсивность – </w:t>
            </w:r>
            <w:r w:rsidR="00223F3E" w:rsidRPr="003D02D9">
              <w:t>3</w:t>
            </w:r>
          </w:p>
          <w:p w:rsidR="00BD42F2" w:rsidRPr="003D02D9" w:rsidRDefault="00BD42F2" w:rsidP="00BD42F2">
            <w:pPr>
              <w:pStyle w:val="Default"/>
            </w:pPr>
            <w:proofErr w:type="spellStart"/>
            <w:r w:rsidRPr="003D02D9">
              <w:t>Осознаваемость</w:t>
            </w:r>
            <w:proofErr w:type="spellEnd"/>
            <w:r w:rsidRPr="003D02D9">
              <w:t>–</w:t>
            </w:r>
            <w:r w:rsidR="00223F3E" w:rsidRPr="003D02D9">
              <w:t>2,5</w:t>
            </w:r>
          </w:p>
          <w:p w:rsidR="00BD42F2" w:rsidRPr="003D02D9" w:rsidRDefault="00BD42F2" w:rsidP="00BD42F2">
            <w:pPr>
              <w:pStyle w:val="Default"/>
            </w:pPr>
            <w:r w:rsidRPr="003D02D9">
              <w:t xml:space="preserve">Обобщенность – </w:t>
            </w:r>
            <w:r w:rsidR="00223F3E" w:rsidRPr="003D02D9">
              <w:t>3</w:t>
            </w:r>
            <w:r w:rsidRPr="003D02D9">
              <w:t xml:space="preserve"> </w:t>
            </w:r>
          </w:p>
          <w:p w:rsidR="00BD42F2" w:rsidRPr="003D02D9" w:rsidRDefault="00BD42F2" w:rsidP="00BD42F2">
            <w:pPr>
              <w:pStyle w:val="Default"/>
            </w:pPr>
            <w:r w:rsidRPr="003D02D9">
              <w:t xml:space="preserve">Эмоциональность- </w:t>
            </w:r>
            <w:r w:rsidR="00223F3E" w:rsidRPr="003D02D9">
              <w:t>3</w:t>
            </w:r>
          </w:p>
          <w:p w:rsidR="00BD42F2" w:rsidRPr="003D02D9" w:rsidRDefault="00BD42F2" w:rsidP="00BD42F2">
            <w:pPr>
              <w:pStyle w:val="Default"/>
            </w:pPr>
            <w:proofErr w:type="spellStart"/>
            <w:r w:rsidRPr="003D02D9">
              <w:t>Доминантность</w:t>
            </w:r>
            <w:proofErr w:type="spellEnd"/>
            <w:r w:rsidRPr="003D02D9">
              <w:t xml:space="preserve">– </w:t>
            </w:r>
            <w:r w:rsidR="00223F3E" w:rsidRPr="003D02D9">
              <w:t>2,5</w:t>
            </w:r>
          </w:p>
          <w:p w:rsidR="00BD42F2" w:rsidRPr="003D02D9" w:rsidRDefault="00BD42F2" w:rsidP="00BD42F2">
            <w:pPr>
              <w:pStyle w:val="Default"/>
            </w:pPr>
            <w:r w:rsidRPr="003D02D9">
              <w:t xml:space="preserve">Когерентность – </w:t>
            </w:r>
            <w:r w:rsidR="00223F3E" w:rsidRPr="003D02D9">
              <w:t>2</w:t>
            </w:r>
            <w:r w:rsidRPr="003D02D9">
              <w:t xml:space="preserve"> </w:t>
            </w:r>
          </w:p>
          <w:p w:rsidR="00BD42F2" w:rsidRPr="003D02D9" w:rsidRDefault="00BD42F2" w:rsidP="00BD42F2">
            <w:pPr>
              <w:pStyle w:val="Default"/>
            </w:pPr>
            <w:r w:rsidRPr="003D02D9">
              <w:t xml:space="preserve">Активность – </w:t>
            </w:r>
            <w:r w:rsidR="00223F3E" w:rsidRPr="003D02D9">
              <w:t>2</w:t>
            </w:r>
            <w:r w:rsidRPr="003D02D9">
              <w:t xml:space="preserve"> </w:t>
            </w:r>
          </w:p>
          <w:p w:rsidR="00BD42F2" w:rsidRPr="003D02D9" w:rsidRDefault="00BD42F2" w:rsidP="00BD42F2">
            <w:pPr>
              <w:pStyle w:val="Default"/>
            </w:pPr>
            <w:r w:rsidRPr="003D02D9">
              <w:t>Мобильность -</w:t>
            </w:r>
            <w:r w:rsidR="00223F3E" w:rsidRPr="003D02D9">
              <w:t>2</w:t>
            </w:r>
            <w:r w:rsidRPr="003D02D9">
              <w:t xml:space="preserve"> </w:t>
            </w:r>
          </w:p>
          <w:p w:rsidR="00BD42F2" w:rsidRPr="003D02D9" w:rsidRDefault="00BD42F2" w:rsidP="00BD42F2">
            <w:pPr>
              <w:pStyle w:val="Default"/>
            </w:pPr>
            <w:r w:rsidRPr="003D02D9">
              <w:t xml:space="preserve">Структурированность – </w:t>
            </w:r>
            <w:r w:rsidR="00223F3E" w:rsidRPr="003D02D9">
              <w:t>2</w:t>
            </w:r>
          </w:p>
          <w:p w:rsidR="00BD42F2" w:rsidRPr="003D02D9" w:rsidRDefault="00BD42F2" w:rsidP="00BD42F2">
            <w:pPr>
              <w:pStyle w:val="Default"/>
            </w:pPr>
            <w:r w:rsidRPr="003D02D9">
              <w:t>Безопасность-</w:t>
            </w:r>
            <w:r w:rsidR="00223F3E" w:rsidRPr="003D02D9">
              <w:t>3</w:t>
            </w:r>
          </w:p>
          <w:p w:rsidR="0058252C" w:rsidRPr="003D02D9" w:rsidRDefault="00BD42F2" w:rsidP="0022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Устойчивость-</w:t>
            </w:r>
            <w:r w:rsidR="00223F3E" w:rsidRPr="003D02D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2967D1" w:rsidRPr="003D02D9" w:rsidRDefault="00CA57FA" w:rsidP="00CA57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«Школа личностного роста ученика» (Возможность активного участия в творческих мероприятиях, возможность самоопределяться, развитие творческого воображения, умение ставить цели, планировать шаги для её достижения)</w:t>
            </w:r>
          </w:p>
          <w:p w:rsidR="00CA57FA" w:rsidRPr="003D02D9" w:rsidRDefault="00CA57FA" w:rsidP="00CA57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«Школа личностного роста педагогов» (Повышение профессиональной компетентности, возможность творческого развития и личностного роста)</w:t>
            </w:r>
          </w:p>
          <w:p w:rsidR="00CA57FA" w:rsidRPr="003D02D9" w:rsidRDefault="00CA57FA" w:rsidP="00CA57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«Школа личностного роста родителя» (Возможность быть участником детско-взрослых творческих проектов, событийных мероприятий, получить педагогическую помощь и поддержку).</w:t>
            </w:r>
          </w:p>
          <w:p w:rsidR="00CA57FA" w:rsidRPr="003D02D9" w:rsidRDefault="00CA57FA" w:rsidP="00CA57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F3E" w:rsidRPr="003D02D9" w:rsidTr="0058252C">
        <w:tc>
          <w:tcPr>
            <w:tcW w:w="4672" w:type="dxa"/>
          </w:tcPr>
          <w:p w:rsidR="00CA57FA" w:rsidRPr="003D02D9" w:rsidRDefault="00CA57FA" w:rsidP="00CA5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способы решения проблемы – крупные изменения (для</w:t>
            </w:r>
          </w:p>
          <w:p w:rsidR="00CA57FA" w:rsidRPr="003D02D9" w:rsidRDefault="00CA57FA" w:rsidP="00CA5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каждого компонента ОС по формуле «3+2» – по одному самому важно-</w:t>
            </w:r>
          </w:p>
          <w:p w:rsidR="00223F3E" w:rsidRPr="003D02D9" w:rsidRDefault="00CA57FA" w:rsidP="00CA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D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D02D9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конкретному изменению).</w:t>
            </w:r>
          </w:p>
        </w:tc>
        <w:tc>
          <w:tcPr>
            <w:tcW w:w="4673" w:type="dxa"/>
          </w:tcPr>
          <w:p w:rsidR="003E0953" w:rsidRPr="003D02D9" w:rsidRDefault="003E0953" w:rsidP="003E0953">
            <w:pPr>
              <w:pStyle w:val="Default"/>
            </w:pPr>
            <w:r w:rsidRPr="003D02D9">
              <w:t xml:space="preserve">Изменения в организационно-технологическом компоненте среды, ОО как образовательной системе: </w:t>
            </w:r>
          </w:p>
          <w:p w:rsidR="00223F3E" w:rsidRPr="003D02D9" w:rsidRDefault="003E0953" w:rsidP="00BD42F2">
            <w:pPr>
              <w:pStyle w:val="Default"/>
            </w:pPr>
            <w:r w:rsidRPr="003D02D9">
              <w:t>Расширение образовательных траекторий, индивидуализация обучения и разработка новых программ внеурочной деятельности, направленных на повышение личностного потенциала</w:t>
            </w:r>
          </w:p>
          <w:p w:rsidR="003E0953" w:rsidRPr="003D02D9" w:rsidRDefault="003E0953" w:rsidP="003E0953">
            <w:pPr>
              <w:pStyle w:val="Default"/>
            </w:pPr>
            <w:r w:rsidRPr="003D02D9">
              <w:t xml:space="preserve">Изменения в социальном компоненте среды, ОО как организационной системе: </w:t>
            </w:r>
          </w:p>
          <w:p w:rsidR="00507574" w:rsidRPr="003D02D9" w:rsidRDefault="00507574" w:rsidP="003E0953">
            <w:pPr>
              <w:pStyle w:val="Default"/>
              <w:rPr>
                <w:color w:val="3E1C45"/>
              </w:rPr>
            </w:pPr>
            <w:r w:rsidRPr="003D02D9">
              <w:rPr>
                <w:color w:val="3E1C45"/>
              </w:rPr>
              <w:t>Модернизация школьного уклада жизни.</w:t>
            </w:r>
          </w:p>
          <w:p w:rsidR="003E0953" w:rsidRPr="003D02D9" w:rsidRDefault="003E0953" w:rsidP="003E0953">
            <w:pPr>
              <w:pStyle w:val="Default"/>
            </w:pPr>
            <w:r w:rsidRPr="003D02D9">
              <w:t xml:space="preserve">Изменения в пространственно-предметном компоненте среды: </w:t>
            </w:r>
          </w:p>
          <w:p w:rsidR="003E0953" w:rsidRPr="003D02D9" w:rsidRDefault="00507574" w:rsidP="003E0953">
            <w:pPr>
              <w:pStyle w:val="Default"/>
            </w:pPr>
            <w:r w:rsidRPr="003D02D9">
              <w:t xml:space="preserve">Создание комфортной для всех участников образовательных отношений, </w:t>
            </w:r>
            <w:r w:rsidRPr="003D02D9">
              <w:lastRenderedPageBreak/>
              <w:t>многофункциональной среды как пространства коммуникации, неформального общения.</w:t>
            </w:r>
          </w:p>
          <w:p w:rsidR="00507574" w:rsidRPr="003D02D9" w:rsidRDefault="00507574" w:rsidP="00507574">
            <w:pPr>
              <w:pStyle w:val="Default"/>
            </w:pPr>
            <w:r w:rsidRPr="003D02D9">
              <w:t xml:space="preserve">Изменения в кадровом обеспечении, работе с педагогами: </w:t>
            </w:r>
          </w:p>
          <w:p w:rsidR="00507574" w:rsidRPr="003D02D9" w:rsidRDefault="00507574" w:rsidP="003E0953">
            <w:pPr>
              <w:pStyle w:val="Default"/>
            </w:pPr>
            <w:r w:rsidRPr="003D02D9">
              <w:t>Развитие программно-методического ресурса, создание творческих групп педагогов для работы над проектами по внедрению ЛРОС в школе.</w:t>
            </w:r>
          </w:p>
          <w:p w:rsidR="00507574" w:rsidRPr="003D02D9" w:rsidRDefault="00507574" w:rsidP="00507574">
            <w:pPr>
              <w:pStyle w:val="Default"/>
            </w:pPr>
            <w:r w:rsidRPr="003D02D9">
              <w:t xml:space="preserve">Изменения в управленческом сопровождении: </w:t>
            </w:r>
          </w:p>
          <w:p w:rsidR="003E0953" w:rsidRPr="003D02D9" w:rsidRDefault="00507574" w:rsidP="00BD42F2">
            <w:pPr>
              <w:pStyle w:val="Default"/>
            </w:pPr>
            <w:r w:rsidRPr="00FD2366">
              <w:t>Внесение изменений в программу развития</w:t>
            </w:r>
            <w:r w:rsidR="00FD2366" w:rsidRPr="00FD2366">
              <w:t>, разработка</w:t>
            </w:r>
            <w:r w:rsidR="00FD2366">
              <w:t xml:space="preserve"> нормативно-правовой базы</w:t>
            </w:r>
          </w:p>
        </w:tc>
      </w:tr>
      <w:tr w:rsidR="00223F3E" w:rsidRPr="003D02D9" w:rsidTr="0058252C">
        <w:tc>
          <w:tcPr>
            <w:tcW w:w="4672" w:type="dxa"/>
          </w:tcPr>
          <w:p w:rsidR="003C3929" w:rsidRPr="003D02D9" w:rsidRDefault="003C3929" w:rsidP="003C3929">
            <w:pPr>
              <w:pStyle w:val="Default"/>
            </w:pPr>
            <w:r w:rsidRPr="003D02D9">
              <w:lastRenderedPageBreak/>
              <w:t xml:space="preserve">Список значимых продуктов по итогам реализации проекта – ресурсный пакет проекта (5-6) </w:t>
            </w:r>
          </w:p>
          <w:p w:rsidR="00223F3E" w:rsidRPr="003D02D9" w:rsidRDefault="00223F3E" w:rsidP="0058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401FC" w:rsidRPr="003D02D9" w:rsidRDefault="00C401FC" w:rsidP="00C401FC">
            <w:pPr>
              <w:pStyle w:val="Default"/>
              <w:numPr>
                <w:ilvl w:val="0"/>
                <w:numId w:val="3"/>
              </w:numPr>
              <w:ind w:left="461" w:hanging="461"/>
            </w:pPr>
            <w:r w:rsidRPr="003D02D9">
              <w:t>Образовательная модель ЛРОС</w:t>
            </w:r>
          </w:p>
          <w:p w:rsidR="00C401FC" w:rsidRPr="003D02D9" w:rsidRDefault="003C3929" w:rsidP="00C401FC">
            <w:pPr>
              <w:pStyle w:val="Default"/>
              <w:numPr>
                <w:ilvl w:val="0"/>
                <w:numId w:val="3"/>
              </w:numPr>
              <w:ind w:left="461" w:hanging="461"/>
            </w:pPr>
            <w:r w:rsidRPr="003D02D9">
              <w:t>рабочие программы курсов внеурочной деятельности по социально-эмоциональному и личностному развитию обучающихся</w:t>
            </w:r>
          </w:p>
          <w:p w:rsidR="00223F3E" w:rsidRPr="003D02D9" w:rsidRDefault="00C401FC" w:rsidP="00C401FC">
            <w:pPr>
              <w:pStyle w:val="Default"/>
              <w:numPr>
                <w:ilvl w:val="0"/>
                <w:numId w:val="3"/>
              </w:numPr>
              <w:ind w:left="461" w:hanging="461"/>
            </w:pPr>
            <w:r w:rsidRPr="003D02D9">
              <w:t>комфортные пространства для всех участников образовательных отношений</w:t>
            </w:r>
          </w:p>
          <w:p w:rsidR="00C401FC" w:rsidRPr="003D02D9" w:rsidRDefault="00C401FC" w:rsidP="00C401FC">
            <w:pPr>
              <w:pStyle w:val="Default"/>
              <w:numPr>
                <w:ilvl w:val="0"/>
                <w:numId w:val="3"/>
              </w:numPr>
              <w:ind w:left="461" w:hanging="461"/>
            </w:pPr>
            <w:r w:rsidRPr="003D02D9">
              <w:t>Обновленная модель по развитию уклада школьной жизни</w:t>
            </w:r>
          </w:p>
          <w:p w:rsidR="00C401FC" w:rsidRPr="003D02D9" w:rsidRDefault="00982694" w:rsidP="00C401FC">
            <w:pPr>
              <w:pStyle w:val="Default"/>
              <w:numPr>
                <w:ilvl w:val="0"/>
                <w:numId w:val="3"/>
              </w:numPr>
              <w:ind w:left="461" w:hanging="461"/>
            </w:pPr>
            <w:r w:rsidRPr="003D02D9">
              <w:t>Проект «Школа личностного роста родителя»</w:t>
            </w:r>
          </w:p>
          <w:p w:rsidR="00982694" w:rsidRPr="003D02D9" w:rsidRDefault="00982694" w:rsidP="00C401FC">
            <w:pPr>
              <w:pStyle w:val="Default"/>
              <w:numPr>
                <w:ilvl w:val="0"/>
                <w:numId w:val="3"/>
              </w:numPr>
              <w:ind w:left="461" w:hanging="461"/>
            </w:pPr>
            <w:r w:rsidRPr="003D02D9">
              <w:t>Программно-методический ресурс (сборник методических разработок для построение индивидуальной программы развития)</w:t>
            </w:r>
          </w:p>
          <w:p w:rsidR="00F52EAA" w:rsidRPr="003D02D9" w:rsidRDefault="00F52EAA" w:rsidP="00C401FC">
            <w:pPr>
              <w:pStyle w:val="Default"/>
              <w:numPr>
                <w:ilvl w:val="0"/>
                <w:numId w:val="3"/>
              </w:numPr>
              <w:ind w:left="461" w:hanging="461"/>
            </w:pPr>
            <w:r w:rsidRPr="003D02D9">
              <w:t xml:space="preserve">Творческие, социально-значимые детско-взрослые проекты </w:t>
            </w:r>
          </w:p>
          <w:p w:rsidR="00C401FC" w:rsidRPr="003D02D9" w:rsidRDefault="00C401FC" w:rsidP="00C401FC">
            <w:pPr>
              <w:pStyle w:val="Default"/>
            </w:pPr>
          </w:p>
        </w:tc>
      </w:tr>
      <w:tr w:rsidR="00982694" w:rsidRPr="003D02D9" w:rsidTr="0058252C">
        <w:tc>
          <w:tcPr>
            <w:tcW w:w="4672" w:type="dxa"/>
          </w:tcPr>
          <w:p w:rsidR="00F52EAA" w:rsidRPr="003D02D9" w:rsidRDefault="00F52EAA" w:rsidP="00F52EAA">
            <w:pPr>
              <w:pStyle w:val="Default"/>
            </w:pPr>
            <w:r w:rsidRPr="003D02D9">
              <w:t xml:space="preserve">Сетевые и социальные партнеры, взаимодействие с партнерами </w:t>
            </w:r>
          </w:p>
          <w:p w:rsidR="00982694" w:rsidRPr="003D02D9" w:rsidRDefault="00982694" w:rsidP="003C3929">
            <w:pPr>
              <w:pStyle w:val="Default"/>
            </w:pPr>
          </w:p>
        </w:tc>
        <w:tc>
          <w:tcPr>
            <w:tcW w:w="4673" w:type="dxa"/>
          </w:tcPr>
          <w:p w:rsidR="00982694" w:rsidRPr="003D02D9" w:rsidRDefault="00F52EAA" w:rsidP="00F52EAA">
            <w:pPr>
              <w:pStyle w:val="Default"/>
              <w:ind w:left="461"/>
            </w:pPr>
            <w:r w:rsidRPr="003D02D9">
              <w:t xml:space="preserve">ГАУ ДПО ИРО, </w:t>
            </w:r>
            <w:r w:rsidR="000D64B0" w:rsidRPr="003D02D9">
              <w:t xml:space="preserve">МАУ ДПО ЦРО г. Братска, </w:t>
            </w:r>
            <w:proofErr w:type="spellStart"/>
            <w:r w:rsidRPr="003D02D9">
              <w:t>ДДТДиМ</w:t>
            </w:r>
            <w:proofErr w:type="spellEnd"/>
            <w:r w:rsidRPr="003D02D9">
              <w:t xml:space="preserve"> «Гармония», КДЦ «Современник», «Братский промышленный техникум», Совет ветеранов, Центр молодежных инициатив, Модельная библиотека «Семейная </w:t>
            </w:r>
            <w:proofErr w:type="spellStart"/>
            <w:r w:rsidRPr="003D02D9">
              <w:t>мозайка</w:t>
            </w:r>
            <w:proofErr w:type="spellEnd"/>
            <w:r w:rsidRPr="003D02D9">
              <w:t>»</w:t>
            </w:r>
            <w:r w:rsidR="000D64B0" w:rsidRPr="003D02D9">
              <w:t xml:space="preserve">, </w:t>
            </w:r>
          </w:p>
        </w:tc>
      </w:tr>
      <w:tr w:rsidR="00F52EAA" w:rsidRPr="003D02D9" w:rsidTr="0058252C">
        <w:tc>
          <w:tcPr>
            <w:tcW w:w="4672" w:type="dxa"/>
          </w:tcPr>
          <w:p w:rsidR="00F52EAA" w:rsidRPr="003D02D9" w:rsidRDefault="00F52EAA" w:rsidP="00F52EAA">
            <w:pPr>
              <w:pStyle w:val="Default"/>
            </w:pPr>
            <w:r w:rsidRPr="003D02D9">
              <w:t xml:space="preserve">Прямая ссылка(и) на ресурсы с информацией о проекте создания ЛРОС (сайты, социальные сети) </w:t>
            </w:r>
          </w:p>
          <w:p w:rsidR="00F52EAA" w:rsidRPr="003D02D9" w:rsidRDefault="00F52EAA" w:rsidP="00F52EAA">
            <w:pPr>
              <w:pStyle w:val="Default"/>
            </w:pPr>
          </w:p>
        </w:tc>
        <w:tc>
          <w:tcPr>
            <w:tcW w:w="4673" w:type="dxa"/>
          </w:tcPr>
          <w:p w:rsidR="00F52EAA" w:rsidRPr="003D02D9" w:rsidRDefault="00A52CF2" w:rsidP="00982694">
            <w:pPr>
              <w:pStyle w:val="Default"/>
              <w:ind w:left="461"/>
            </w:pPr>
            <w:hyperlink r:id="rId6" w:history="1">
              <w:r w:rsidR="00601E9D" w:rsidRPr="00601E9D">
                <w:rPr>
                  <w:rStyle w:val="a5"/>
                </w:rPr>
                <w:t>https://vk.com/public212114724</w:t>
              </w:r>
            </w:hyperlink>
          </w:p>
        </w:tc>
      </w:tr>
      <w:tr w:rsidR="00F52EAA" w:rsidRPr="003D02D9" w:rsidTr="0058252C">
        <w:tc>
          <w:tcPr>
            <w:tcW w:w="4672" w:type="dxa"/>
          </w:tcPr>
          <w:p w:rsidR="00F52EAA" w:rsidRPr="003D02D9" w:rsidRDefault="00F52EAA" w:rsidP="00F52EAA">
            <w:pPr>
              <w:pStyle w:val="Default"/>
            </w:pPr>
            <w:r w:rsidRPr="003D02D9">
              <w:t xml:space="preserve">2-4 крупных образовательных события в рамках проекта с датами их проведения </w:t>
            </w:r>
          </w:p>
          <w:p w:rsidR="00F52EAA" w:rsidRPr="003D02D9" w:rsidRDefault="00F52EAA" w:rsidP="00F52EAA">
            <w:pPr>
              <w:pStyle w:val="Default"/>
            </w:pPr>
          </w:p>
        </w:tc>
        <w:tc>
          <w:tcPr>
            <w:tcW w:w="4673" w:type="dxa"/>
          </w:tcPr>
          <w:p w:rsidR="00F52EAA" w:rsidRPr="003D02D9" w:rsidRDefault="000D64B0" w:rsidP="0003238E">
            <w:pPr>
              <w:pStyle w:val="Default"/>
              <w:numPr>
                <w:ilvl w:val="0"/>
                <w:numId w:val="4"/>
              </w:numPr>
              <w:ind w:left="319"/>
            </w:pPr>
            <w:r w:rsidRPr="003D02D9">
              <w:t>Открытие «Школы личностного роста педагога»-май 2024 г.</w:t>
            </w:r>
          </w:p>
          <w:p w:rsidR="000D64B0" w:rsidRPr="003D02D9" w:rsidRDefault="000D64B0" w:rsidP="0003238E">
            <w:pPr>
              <w:pStyle w:val="Default"/>
              <w:numPr>
                <w:ilvl w:val="0"/>
                <w:numId w:val="4"/>
              </w:numPr>
              <w:ind w:left="319"/>
            </w:pPr>
            <w:r w:rsidRPr="003D02D9">
              <w:t>Форум «Мой вклад в школьный уклад» (презентация проекта)-сентябрь 2024 г</w:t>
            </w:r>
          </w:p>
          <w:p w:rsidR="000D64B0" w:rsidRPr="003D02D9" w:rsidRDefault="000D64B0" w:rsidP="0003238E">
            <w:pPr>
              <w:pStyle w:val="Default"/>
              <w:numPr>
                <w:ilvl w:val="0"/>
                <w:numId w:val="4"/>
              </w:numPr>
              <w:ind w:left="319"/>
            </w:pPr>
            <w:r w:rsidRPr="003D02D9">
              <w:t>Фестиваль «Школа реальных дел»-</w:t>
            </w:r>
            <w:r w:rsidR="0003238E" w:rsidRPr="003D02D9">
              <w:t>апрель 2025.</w:t>
            </w:r>
          </w:p>
          <w:p w:rsidR="000D64B0" w:rsidRPr="003D02D9" w:rsidRDefault="000D64B0" w:rsidP="00982694">
            <w:pPr>
              <w:pStyle w:val="Default"/>
              <w:ind w:left="461"/>
            </w:pPr>
          </w:p>
        </w:tc>
      </w:tr>
    </w:tbl>
    <w:p w:rsidR="00BC7AB7" w:rsidRDefault="00BC7AB7" w:rsidP="0058252C">
      <w:pPr>
        <w:rPr>
          <w:rFonts w:ascii="Times New Roman" w:hAnsi="Times New Roman" w:cs="Times New Roman"/>
          <w:sz w:val="24"/>
          <w:szCs w:val="24"/>
        </w:rPr>
      </w:pPr>
    </w:p>
    <w:p w:rsidR="001A5DD1" w:rsidRPr="003D02D9" w:rsidRDefault="001A5DD1" w:rsidP="0058252C">
      <w:pPr>
        <w:rPr>
          <w:rFonts w:ascii="Times New Roman" w:hAnsi="Times New Roman" w:cs="Times New Roman"/>
          <w:sz w:val="24"/>
          <w:szCs w:val="24"/>
        </w:rPr>
      </w:pPr>
    </w:p>
    <w:p w:rsidR="00BC7AB7" w:rsidRPr="001A5DD1" w:rsidRDefault="00BC7AB7" w:rsidP="0058252C">
      <w:pPr>
        <w:rPr>
          <w:rFonts w:ascii="Times New Roman" w:hAnsi="Times New Roman" w:cs="Times New Roman"/>
          <w:b/>
          <w:sz w:val="24"/>
          <w:szCs w:val="24"/>
        </w:rPr>
      </w:pPr>
      <w:r w:rsidRPr="001A5DD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C7AB7" w:rsidRPr="003D02D9" w:rsidRDefault="00BC7AB7" w:rsidP="00BC7A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2D9">
        <w:rPr>
          <w:rFonts w:ascii="Times New Roman" w:hAnsi="Times New Roman" w:cs="Times New Roman"/>
          <w:sz w:val="24"/>
          <w:szCs w:val="24"/>
        </w:rPr>
        <w:tab/>
      </w:r>
      <w:r w:rsidRPr="003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Образовательная среда в общем смысле — это совокупность условий, в которых происходит воспитание, обучение и развитие человека. А задача педагогов — создание «правильной» образовательной среды, такой, какая наилучшим образом способствует воспитанию, обучению и развитию. Поэтому изучение образовательной среды в педагогике — не просто что-то абстрактное, оно связано с постоянным поиском и формированием лучших условий, возможностей для образования как детей, так и взрослых. </w:t>
      </w:r>
    </w:p>
    <w:p w:rsidR="00BC7AB7" w:rsidRPr="003D02D9" w:rsidRDefault="00BC7AB7" w:rsidP="00BC7A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Личностно-развивающая образовательная среда (ЛРОС) – путь решения данной проблемы.</w:t>
      </w:r>
    </w:p>
    <w:p w:rsidR="00BC7AB7" w:rsidRPr="003D02D9" w:rsidRDefault="00BC7AB7" w:rsidP="00DF77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Назначение управленческого </w:t>
      </w:r>
      <w:r w:rsidRPr="00601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 «</w:t>
      </w:r>
      <w:r w:rsidR="00F90942" w:rsidRPr="00601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 + Возможности = УСПЕХ!</w:t>
      </w:r>
      <w:r w:rsidRPr="00601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F77C9" w:rsidRPr="003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шаг к созданию личностно-развивающей образовательной среды, в которой учтены запросы и ожидания всех участников образовательн</w:t>
      </w:r>
      <w:r w:rsidR="00DF77C9" w:rsidRPr="003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Pr="003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77C9" w:rsidRPr="003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отношений. ЛРОС позволяет раскрывать и развивать навыки и потенциал каждого ребенка, готовить его к успешной жизни в постоянно меняющихся условиях, учить нести ответственность за свой выбор. </w:t>
      </w:r>
    </w:p>
    <w:p w:rsidR="00DF77C9" w:rsidRPr="003D02D9" w:rsidRDefault="00DF77C9" w:rsidP="00DF77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Таким образом, главной миссией команды нашей школы является создание среды, в которой условия становятся возможностями.</w:t>
      </w:r>
    </w:p>
    <w:p w:rsidR="00DF77C9" w:rsidRPr="003D02D9" w:rsidRDefault="00DF77C9" w:rsidP="00DF77C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02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Информационно-аналитическое обоснование проекта</w:t>
      </w:r>
    </w:p>
    <w:p w:rsidR="00F90942" w:rsidRPr="003D02D9" w:rsidRDefault="00DF77C9" w:rsidP="00F90942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02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Информационная справка об образовательной организации (ОО) и ее среде</w:t>
      </w:r>
    </w:p>
    <w:p w:rsidR="00F90942" w:rsidRPr="003D02D9" w:rsidRDefault="00F90942" w:rsidP="00F909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МБОУ «СОШ № 19» муниципального образования города Братска является средней общеобразовательной школой, численность обучающихся на 1 сентября 202</w:t>
      </w:r>
      <w:r w:rsidRPr="003D0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F909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составляет </w:t>
      </w:r>
      <w:r w:rsidRPr="003D0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433</w:t>
      </w:r>
      <w:r w:rsidRPr="00F909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</w:t>
      </w:r>
      <w:r w:rsidRPr="003D0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F909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численность педагогического коллектива – 2</w:t>
      </w:r>
      <w:r w:rsidRPr="003D0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F909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человек. Обучение ведётся с 1 по 11 класс по трем </w:t>
      </w:r>
      <w:r w:rsidRPr="003D0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уровням образования</w:t>
      </w:r>
      <w:r w:rsidRPr="00F909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начальное общее образование, основное общее образование, среднее общее образование.</w:t>
      </w:r>
    </w:p>
    <w:p w:rsidR="00F90942" w:rsidRPr="003D02D9" w:rsidRDefault="00F90942" w:rsidP="00F909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№19» располагается в социально неблагополучном районе города, где проживают в основном семьи с низким социальным статусом (большой процент малообеспеченных, неполных, неблагополучных семей, состоящих </w:t>
      </w:r>
      <w:proofErr w:type="gramStart"/>
      <w:r w:rsidRPr="00F909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разного вида</w:t>
      </w:r>
      <w:proofErr w:type="gramEnd"/>
      <w:r w:rsidRPr="00F90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учетах). </w:t>
      </w:r>
    </w:p>
    <w:p w:rsidR="00F90942" w:rsidRPr="003D02D9" w:rsidRDefault="00F90942" w:rsidP="00F9094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Кадровый потенциал педагогических работников, сопровождающих учебный процесс, довольно </w:t>
      </w:r>
      <w:r w:rsidR="001867E3"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высокий: 56</w:t>
      </w:r>
      <w:r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% педагогов имеют квалификационную категорию. Средний возраст педагогов, реализующих данный </w:t>
      </w:r>
      <w:r w:rsidR="001867E3"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 –</w:t>
      </w:r>
      <w:r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42 года. Педагоги имеют достаточный опыт работы с детьми и семьями различного социального статуса, </w:t>
      </w:r>
      <w:r w:rsidR="001867E3"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стремятся совершенствовать</w:t>
      </w:r>
      <w:r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свое </w:t>
      </w:r>
      <w:proofErr w:type="spellStart"/>
      <w:r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педмастерство</w:t>
      </w:r>
      <w:proofErr w:type="spellEnd"/>
      <w:r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готовы к сотрудничеству и творчеству.</w:t>
      </w:r>
    </w:p>
    <w:p w:rsidR="00F90942" w:rsidRPr="003D02D9" w:rsidRDefault="00F90942" w:rsidP="001867E3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Школа </w:t>
      </w:r>
      <w:r w:rsidR="001867E3"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недостаточно</w:t>
      </w:r>
      <w:r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оснащена необходимыми помещениями для занятий учебной, кружковой, спортивной деятельностью, для </w:t>
      </w:r>
      <w:r w:rsidR="001867E3"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отдыха и проведения</w:t>
      </w:r>
      <w:r w:rsidRPr="003D02D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мероприятий. </w:t>
      </w:r>
    </w:p>
    <w:p w:rsidR="001867E3" w:rsidRPr="003D02D9" w:rsidRDefault="001867E3" w:rsidP="001867E3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Использованные методы анализа, выводы из анализа</w:t>
      </w:r>
    </w:p>
    <w:p w:rsidR="001867E3" w:rsidRPr="003D02D9" w:rsidRDefault="001867E3" w:rsidP="00186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управленческого </w:t>
      </w:r>
      <w:r w:rsidRPr="0060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601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«Условия + Возможности = УСПЕХ!»</w:t>
      </w:r>
      <w:r w:rsidRPr="003D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ЛРОС была проведена экспертиза состояния школьной среды по методике В.А. </w:t>
      </w:r>
      <w:proofErr w:type="spellStart"/>
      <w:r w:rsidRPr="003D02D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Ясвина</w:t>
      </w:r>
      <w:proofErr w:type="spellEnd"/>
      <w:r w:rsidRPr="003D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67E3" w:rsidRPr="003D02D9" w:rsidRDefault="001867E3" w:rsidP="00186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определения наличия в образовательной среде условий для развития активности ребенка, его личностной свободы была проведена психолого-педагогическая экспертиза образовательной среды при помощи методики векторного моделирования. В проведении экспертизы участвовали представители всех групп участников образовательных отношений: дети, учителя, администрация, родители.</w:t>
      </w:r>
    </w:p>
    <w:p w:rsidR="00DF77C9" w:rsidRPr="003D02D9" w:rsidRDefault="00C306FC" w:rsidP="001867E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экспертизы школьной среды показали, что преобладает в основном «типичная безмятежная» среда (32 %). (рис. 1)</w:t>
      </w:r>
    </w:p>
    <w:p w:rsidR="00C306FC" w:rsidRPr="003D02D9" w:rsidRDefault="00C306FC" w:rsidP="001867E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06FC" w:rsidRPr="003D02D9" w:rsidRDefault="00C306FC" w:rsidP="00C306FC">
      <w:pPr>
        <w:spacing w:after="0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2D9">
        <w:rPr>
          <w:rFonts w:ascii="Times New Roman" w:hAnsi="Times New Roman" w:cs="Times New Roman"/>
          <w:sz w:val="24"/>
          <w:szCs w:val="24"/>
        </w:rPr>
        <w:lastRenderedPageBreak/>
        <w:t>Рис.1. Графическая модель соотношения типов образовательной среды в ОО</w:t>
      </w:r>
    </w:p>
    <w:p w:rsidR="00C306FC" w:rsidRPr="003D02D9" w:rsidRDefault="00C306FC" w:rsidP="001867E3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E3E1DC" wp14:editId="6E5C7B21">
            <wp:simplePos x="0" y="0"/>
            <wp:positionH relativeFrom="page">
              <wp:posOffset>1504950</wp:posOffset>
            </wp:positionH>
            <wp:positionV relativeFrom="paragraph">
              <wp:posOffset>69850</wp:posOffset>
            </wp:positionV>
            <wp:extent cx="451485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9C33F96" wp14:editId="326B44E5">
            <wp:simplePos x="0" y="0"/>
            <wp:positionH relativeFrom="column">
              <wp:posOffset>472440</wp:posOffset>
            </wp:positionH>
            <wp:positionV relativeFrom="paragraph">
              <wp:posOffset>426084</wp:posOffset>
            </wp:positionV>
            <wp:extent cx="4914900" cy="2695575"/>
            <wp:effectExtent l="0" t="0" r="0" b="9525"/>
            <wp:wrapTight wrapText="bothSides">
              <wp:wrapPolygon edited="0">
                <wp:start x="0" y="0"/>
                <wp:lineTo x="0" y="21524"/>
                <wp:lineTo x="21516" y="21524"/>
                <wp:lineTo x="21516" y="0"/>
                <wp:lineTo x="0" y="0"/>
              </wp:wrapPolygon>
            </wp:wrapTight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C306FC" w:rsidP="00C306FC">
      <w:pPr>
        <w:rPr>
          <w:rFonts w:ascii="Times New Roman" w:hAnsi="Times New Roman" w:cs="Times New Roman"/>
          <w:sz w:val="24"/>
          <w:szCs w:val="24"/>
        </w:rPr>
      </w:pPr>
    </w:p>
    <w:p w:rsidR="0056245B" w:rsidRPr="003D02D9" w:rsidRDefault="00C306FC" w:rsidP="005624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D02D9">
        <w:rPr>
          <w:rFonts w:ascii="Times New Roman" w:hAnsi="Times New Roman" w:cs="Times New Roman"/>
          <w:sz w:val="24"/>
          <w:szCs w:val="24"/>
        </w:rPr>
        <w:t>В.А.Ясвину</w:t>
      </w:r>
      <w:proofErr w:type="spellEnd"/>
      <w:r w:rsidRPr="003D02D9">
        <w:rPr>
          <w:rFonts w:ascii="Times New Roman" w:hAnsi="Times New Roman" w:cs="Times New Roman"/>
          <w:sz w:val="24"/>
          <w:szCs w:val="24"/>
        </w:rPr>
        <w:t xml:space="preserve"> формальными параметрами образовательной среды выступают: широта, интенсивность, модальность, </w:t>
      </w:r>
      <w:proofErr w:type="spellStart"/>
      <w:r w:rsidRPr="003D02D9">
        <w:rPr>
          <w:rFonts w:ascii="Times New Roman" w:hAnsi="Times New Roman" w:cs="Times New Roman"/>
          <w:sz w:val="24"/>
          <w:szCs w:val="24"/>
        </w:rPr>
        <w:t>осознаваемость</w:t>
      </w:r>
      <w:proofErr w:type="spellEnd"/>
      <w:r w:rsidRPr="003D02D9">
        <w:rPr>
          <w:rFonts w:ascii="Times New Roman" w:hAnsi="Times New Roman" w:cs="Times New Roman"/>
          <w:sz w:val="24"/>
          <w:szCs w:val="24"/>
        </w:rPr>
        <w:t xml:space="preserve">, обобщенность, эмоциональность, </w:t>
      </w:r>
      <w:proofErr w:type="spellStart"/>
      <w:r w:rsidRPr="003D02D9">
        <w:rPr>
          <w:rFonts w:ascii="Times New Roman" w:hAnsi="Times New Roman" w:cs="Times New Roman"/>
          <w:sz w:val="24"/>
          <w:szCs w:val="24"/>
        </w:rPr>
        <w:t>доминантность</w:t>
      </w:r>
      <w:proofErr w:type="spellEnd"/>
      <w:r w:rsidRPr="003D02D9">
        <w:rPr>
          <w:rFonts w:ascii="Times New Roman" w:hAnsi="Times New Roman" w:cs="Times New Roman"/>
          <w:sz w:val="24"/>
          <w:szCs w:val="24"/>
        </w:rPr>
        <w:t xml:space="preserve">, устойчивость, активность, мобильность. </w:t>
      </w:r>
    </w:p>
    <w:p w:rsidR="0056245B" w:rsidRPr="003D02D9" w:rsidRDefault="0056245B" w:rsidP="005624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>Для проведения ориентировочной количественной оценки параметров психолого-педагогической экспертизы образовательной среды мы будем ориентироваться на данные параметры. Рассмотрим реализацию каждого параметра в учреждении отдельно. (рис.2)</w:t>
      </w:r>
    </w:p>
    <w:p w:rsidR="0056245B" w:rsidRPr="003D02D9" w:rsidRDefault="0056245B" w:rsidP="0056245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245B" w:rsidRPr="003D02D9" w:rsidRDefault="0056245B" w:rsidP="0056245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>Рис.2. Результаты методики педагогической экспертизы школьной среды на основе комплекса количественных параметров (текущее и проектное состояние)</w:t>
      </w:r>
    </w:p>
    <w:p w:rsidR="0056245B" w:rsidRPr="003D02D9" w:rsidRDefault="0056245B" w:rsidP="005624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6FC" w:rsidRPr="003D02D9" w:rsidRDefault="0056245B" w:rsidP="00562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92B19B" wp14:editId="74B48376">
            <wp:extent cx="4282440" cy="3070860"/>
            <wp:effectExtent l="0" t="0" r="3810" b="1524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245B" w:rsidRPr="003D02D9" w:rsidRDefault="0056245B" w:rsidP="000648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 xml:space="preserve">Менее выраженными параметрами образовательной среды «МБОУ «СОШ № 19» являются </w:t>
      </w:r>
      <w:r w:rsidR="0006482B" w:rsidRPr="003D02D9">
        <w:rPr>
          <w:rFonts w:ascii="Times New Roman" w:hAnsi="Times New Roman" w:cs="Times New Roman"/>
          <w:sz w:val="24"/>
          <w:szCs w:val="24"/>
        </w:rPr>
        <w:t xml:space="preserve">широта, </w:t>
      </w:r>
      <w:proofErr w:type="spellStart"/>
      <w:r w:rsidR="0006482B" w:rsidRPr="003D02D9">
        <w:rPr>
          <w:rFonts w:ascii="Times New Roman" w:hAnsi="Times New Roman" w:cs="Times New Roman"/>
          <w:sz w:val="24"/>
          <w:szCs w:val="24"/>
        </w:rPr>
        <w:t>осознаваемость</w:t>
      </w:r>
      <w:proofErr w:type="spellEnd"/>
      <w:r w:rsidR="0006482B" w:rsidRPr="003D02D9">
        <w:rPr>
          <w:rFonts w:ascii="Times New Roman" w:hAnsi="Times New Roman" w:cs="Times New Roman"/>
          <w:sz w:val="24"/>
          <w:szCs w:val="24"/>
        </w:rPr>
        <w:t xml:space="preserve">, </w:t>
      </w:r>
      <w:r w:rsidRPr="003D02D9">
        <w:rPr>
          <w:rFonts w:ascii="Times New Roman" w:hAnsi="Times New Roman" w:cs="Times New Roman"/>
          <w:sz w:val="24"/>
          <w:szCs w:val="24"/>
        </w:rPr>
        <w:t xml:space="preserve">активность, эмоциональность, </w:t>
      </w:r>
      <w:proofErr w:type="spellStart"/>
      <w:r w:rsidR="0006482B" w:rsidRPr="003D02D9">
        <w:rPr>
          <w:rFonts w:ascii="Times New Roman" w:hAnsi="Times New Roman" w:cs="Times New Roman"/>
          <w:sz w:val="24"/>
          <w:szCs w:val="24"/>
        </w:rPr>
        <w:t>доминантность</w:t>
      </w:r>
      <w:proofErr w:type="spellEnd"/>
      <w:r w:rsidR="0006482B" w:rsidRPr="003D02D9">
        <w:rPr>
          <w:rFonts w:ascii="Times New Roman" w:hAnsi="Times New Roman" w:cs="Times New Roman"/>
          <w:sz w:val="24"/>
          <w:szCs w:val="24"/>
        </w:rPr>
        <w:t>, мобильность, когерентность.</w:t>
      </w:r>
    </w:p>
    <w:p w:rsidR="0006482B" w:rsidRPr="003D02D9" w:rsidRDefault="0006482B" w:rsidP="000648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>Сильными (ресурсными) сторонами ОО являются: устойчивость, интенсивность, обобщенность.</w:t>
      </w:r>
    </w:p>
    <w:p w:rsidR="0006482B" w:rsidRPr="003D02D9" w:rsidRDefault="0006482B" w:rsidP="000648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 xml:space="preserve">Это говорит о том, что отмечается недостаток социальных практик и возможностей в учреждении, информационная закрытость и слабая степень интеграции, недостаточная мобильность, низкая социальная активность, отсутствие эмоциональности оформления пространственно-предметной среды и недостаточная эмоциональность во взаимоотношениях. </w:t>
      </w:r>
    </w:p>
    <w:p w:rsidR="0006482B" w:rsidRPr="003D02D9" w:rsidRDefault="0006482B" w:rsidP="000648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 xml:space="preserve">В результате исследования образовательной среды мы определили ключевые проблемы для каждой категории участников проекта. В педагогическом коллективе обозначились следующие ключевые проблемы: образовательный процесс в школе в большей степени ориентирован на учебную деятельность, организован в ущерб интересам личности, недостаточный уровень эффективности межличностных связей среди коллег, недостаточная мобильность и эмоциональность взаимоотношений. </w:t>
      </w:r>
    </w:p>
    <w:p w:rsidR="0006482B" w:rsidRPr="003D02D9" w:rsidRDefault="0006482B" w:rsidP="000648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 xml:space="preserve">Таким образом, образовательная среда МБОУ «СОШ № 19» - это несколько формальная среда, не обеспечивающая возможности развития свободы и активности. </w:t>
      </w:r>
    </w:p>
    <w:p w:rsidR="0006482B" w:rsidRPr="003D02D9" w:rsidRDefault="0006482B" w:rsidP="000648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>Следовательно, личностно-развивающая стратегия школы должна быть направлена на создание творческой активной и свободной среды, обладающей характеристиками неформального межличностного общения, и подтверждаться отдельными реальными и символическими актами, действиями, мероприятиями. В эту среду должны быть полноценно включены все участники образовательных отношений.</w:t>
      </w:r>
    </w:p>
    <w:p w:rsidR="0006482B" w:rsidRPr="003D02D9" w:rsidRDefault="0006482B" w:rsidP="0006482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D9">
        <w:rPr>
          <w:rFonts w:ascii="Times New Roman" w:hAnsi="Times New Roman" w:cs="Times New Roman"/>
          <w:b/>
          <w:sz w:val="24"/>
          <w:szCs w:val="24"/>
        </w:rPr>
        <w:t>Целевой блок проекта</w:t>
      </w:r>
    </w:p>
    <w:p w:rsidR="0006482B" w:rsidRPr="003D02D9" w:rsidRDefault="0006482B" w:rsidP="0006482B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D9">
        <w:rPr>
          <w:rFonts w:ascii="Times New Roman" w:hAnsi="Times New Roman" w:cs="Times New Roman"/>
          <w:b/>
          <w:sz w:val="24"/>
          <w:szCs w:val="24"/>
        </w:rPr>
        <w:t>Видение ЛРОС ОО с новой конфигурацией типов (новой доминантной) и улучшенными показателями по характеристикам</w:t>
      </w:r>
    </w:p>
    <w:p w:rsidR="0006482B" w:rsidRPr="003D02D9" w:rsidRDefault="00E03DB9" w:rsidP="00E03D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 xml:space="preserve">Главная цель проекта: создание личностно-развивающей образовательной среды школы с преобладанием «творческого» типа, предоставляющей возможности для формирования творческой личности с высокой активностью в познании себя и самореализации. Ярко выражены в данной среде должны быть активность, эмоциональность, широта, мобильность и когерентность, находящиеся на данный момент в дефиците. </w:t>
      </w:r>
    </w:p>
    <w:p w:rsidR="00E03DB9" w:rsidRPr="003D02D9" w:rsidRDefault="00E03DB9" w:rsidP="00E03D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проекта </w:t>
      </w:r>
      <w:r w:rsidRPr="00984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«Условия + Возможности = УСПЕХ!»</w:t>
      </w:r>
      <w:r w:rsidRPr="003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02D9">
        <w:rPr>
          <w:rFonts w:ascii="Times New Roman" w:hAnsi="Times New Roman" w:cs="Times New Roman"/>
          <w:sz w:val="24"/>
          <w:szCs w:val="24"/>
        </w:rPr>
        <w:t xml:space="preserve">позволит отнести анализируемую образовательную среду к «типично– творческому» типу. В школу вернется дух творчества, школьники будут активны и мотивированы. Обучающиеся приобретут возможность активного участия во всех видах образовательной деятельности, возможность самоопределяться, делать выбор, раскрывать индивидуальные, креативные способности, развивать творческое воображение, приобретать опыт самореализации и </w:t>
      </w:r>
      <w:proofErr w:type="spellStart"/>
      <w:r w:rsidRPr="003D02D9">
        <w:rPr>
          <w:rFonts w:ascii="Times New Roman" w:hAnsi="Times New Roman" w:cs="Times New Roman"/>
          <w:sz w:val="24"/>
          <w:szCs w:val="24"/>
        </w:rPr>
        <w:t>самоутверждаться</w:t>
      </w:r>
      <w:proofErr w:type="spellEnd"/>
      <w:r w:rsidRPr="003D0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DB9" w:rsidRPr="003D02D9" w:rsidRDefault="00E03DB9" w:rsidP="00E03DB9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D9">
        <w:rPr>
          <w:rFonts w:ascii="Times New Roman" w:hAnsi="Times New Roman" w:cs="Times New Roman"/>
          <w:b/>
          <w:sz w:val="24"/>
          <w:szCs w:val="24"/>
        </w:rPr>
        <w:t>Видение новых возможностей, создаваемых ЛРОС в ОО для детей и взрослых</w:t>
      </w:r>
    </w:p>
    <w:p w:rsidR="00E03DB9" w:rsidRPr="003D02D9" w:rsidRDefault="00E03DB9" w:rsidP="00E03D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 xml:space="preserve">На наш взгляд, модернизированная ЛРОС </w:t>
      </w:r>
      <w:r w:rsidR="00B70A25" w:rsidRPr="003D02D9">
        <w:rPr>
          <w:rFonts w:ascii="Times New Roman" w:hAnsi="Times New Roman" w:cs="Times New Roman"/>
          <w:sz w:val="24"/>
          <w:szCs w:val="24"/>
        </w:rPr>
        <w:t>школы,</w:t>
      </w:r>
      <w:r w:rsidRPr="003D02D9">
        <w:rPr>
          <w:rFonts w:ascii="Times New Roman" w:hAnsi="Times New Roman" w:cs="Times New Roman"/>
          <w:sz w:val="24"/>
          <w:szCs w:val="24"/>
        </w:rPr>
        <w:t xml:space="preserve"> предоставит возможность установления прочных межличностных связей всех участников образовательных отношений, эмоционально насытит образовательную среду школы, педагогам даст возможность овладения методиками и инструментами развития эмоционального интеллекта у обучающихся, возможность расширения профессиональных связей.</w:t>
      </w:r>
    </w:p>
    <w:p w:rsidR="003D02D9" w:rsidRPr="003D02D9" w:rsidRDefault="003D02D9" w:rsidP="00E03D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>В рамках нашего проекта будут созданы:</w:t>
      </w:r>
    </w:p>
    <w:p w:rsidR="003D02D9" w:rsidRPr="003D02D9" w:rsidRDefault="00E03DB9" w:rsidP="003D02D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>«Школа личностного роста ученика» (Возможность активного участия в творческих мероприятиях, возможность самоопределяться, развитие творческого воображения, умение ставить цели, планировать шаги для её достижения)</w:t>
      </w:r>
      <w:r w:rsidR="003D02D9" w:rsidRPr="003D02D9">
        <w:rPr>
          <w:rFonts w:ascii="Times New Roman" w:hAnsi="Times New Roman" w:cs="Times New Roman"/>
          <w:sz w:val="24"/>
          <w:szCs w:val="24"/>
        </w:rPr>
        <w:t>.</w:t>
      </w:r>
    </w:p>
    <w:p w:rsidR="003D02D9" w:rsidRPr="003D02D9" w:rsidRDefault="00E03DB9" w:rsidP="003D02D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>«Школа личностного роста педагогов» (Повышение профессиональной компетентности, возможность творческого развития и личностного роста)</w:t>
      </w:r>
      <w:r w:rsidR="003D02D9" w:rsidRPr="003D02D9">
        <w:rPr>
          <w:rFonts w:ascii="Times New Roman" w:hAnsi="Times New Roman" w:cs="Times New Roman"/>
          <w:sz w:val="24"/>
          <w:szCs w:val="24"/>
        </w:rPr>
        <w:t>.</w:t>
      </w:r>
    </w:p>
    <w:p w:rsidR="00E03DB9" w:rsidRPr="003D02D9" w:rsidRDefault="00E03DB9" w:rsidP="003D02D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>«Школа личностного роста родителя» (Возможность быть участником детско-взрослых творческих проектов, событийных мероприятий, получить педагогическую помощь и поддержку).</w:t>
      </w:r>
    </w:p>
    <w:p w:rsidR="003D02D9" w:rsidRPr="003D02D9" w:rsidRDefault="003D02D9" w:rsidP="003D02D9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D9">
        <w:rPr>
          <w:rFonts w:ascii="Times New Roman" w:hAnsi="Times New Roman" w:cs="Times New Roman"/>
          <w:b/>
          <w:sz w:val="24"/>
          <w:szCs w:val="24"/>
        </w:rPr>
        <w:t>Образ желаемого состояния (по формуле «3+2»)</w:t>
      </w:r>
    </w:p>
    <w:p w:rsidR="003D02D9" w:rsidRDefault="003D02D9" w:rsidP="003D02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02D9">
        <w:rPr>
          <w:rFonts w:ascii="Times New Roman" w:hAnsi="Times New Roman" w:cs="Times New Roman"/>
          <w:sz w:val="24"/>
          <w:szCs w:val="24"/>
        </w:rPr>
        <w:t>По итогам реализации проекта должна быть сформирована «</w:t>
      </w:r>
      <w:r>
        <w:rPr>
          <w:rFonts w:ascii="Times New Roman" w:hAnsi="Times New Roman" w:cs="Times New Roman"/>
          <w:sz w:val="24"/>
          <w:szCs w:val="24"/>
        </w:rPr>
        <w:t>типично</w:t>
      </w:r>
      <w:r w:rsidRPr="003D02D9">
        <w:rPr>
          <w:rFonts w:ascii="Times New Roman" w:hAnsi="Times New Roman" w:cs="Times New Roman"/>
          <w:sz w:val="24"/>
          <w:szCs w:val="24"/>
        </w:rPr>
        <w:t xml:space="preserve">-творческая» среда. Обновленная образовательная среда школы будет способствовать развитию наиболее ценных качеств личности, для этого должны произойти изменения в компонентах образовательной среды. </w:t>
      </w:r>
    </w:p>
    <w:p w:rsidR="00DF2282" w:rsidRDefault="003D02D9" w:rsidP="003D02D9">
      <w:pPr>
        <w:pStyle w:val="Default"/>
        <w:ind w:firstLine="360"/>
        <w:jc w:val="both"/>
      </w:pPr>
      <w:r w:rsidRPr="003D02D9">
        <w:rPr>
          <w:u w:val="single"/>
        </w:rPr>
        <w:t xml:space="preserve">В организационно-технологическом компоненте среды, ОО как образовательной системе: </w:t>
      </w:r>
      <w:r>
        <w:t>р</w:t>
      </w:r>
      <w:r w:rsidRPr="003D02D9">
        <w:t>асширение образовательных траекторий, индивидуализация обучения и разработка новых программ внеурочной деятельности, направленных на повышение личностного потенциала</w:t>
      </w:r>
      <w:r>
        <w:t>.</w:t>
      </w:r>
      <w:r w:rsidR="00DF2282">
        <w:t xml:space="preserve"> </w:t>
      </w:r>
      <w:r w:rsidR="00433592" w:rsidRPr="00433592">
        <w:t>Создание центра по развитию проектной и исследовательской деятельности «В мире проектов»</w:t>
      </w:r>
      <w:r w:rsidR="00433592">
        <w:t>.</w:t>
      </w:r>
    </w:p>
    <w:p w:rsidR="00DF2282" w:rsidRDefault="00DF2282" w:rsidP="003D02D9">
      <w:pPr>
        <w:pStyle w:val="Default"/>
        <w:ind w:firstLine="360"/>
        <w:jc w:val="both"/>
      </w:pPr>
      <w:r>
        <w:t xml:space="preserve">На уровне начального общего образования будут введены курсы внеурочной деятельности по социально-эмоциональному развитию «Обо мне и для меня», на уровне основного общего образования «Управляй собой». </w:t>
      </w:r>
    </w:p>
    <w:p w:rsidR="0012603B" w:rsidRDefault="0012603B" w:rsidP="0012603B">
      <w:pPr>
        <w:pStyle w:val="Default"/>
        <w:ind w:firstLine="360"/>
        <w:jc w:val="both"/>
      </w:pPr>
      <w:r w:rsidRPr="003D02D9">
        <w:t>Изменится система воспитательной работы, где творчество станет объединяющим и развивающим фактором, а событийность - одной из важных форм привлечения обучающегося к коллективной творческой деятельности</w:t>
      </w:r>
      <w:r>
        <w:t xml:space="preserve">. </w:t>
      </w:r>
    </w:p>
    <w:p w:rsidR="003D02D9" w:rsidRPr="00B70A25" w:rsidRDefault="003D02D9" w:rsidP="0012603B">
      <w:pPr>
        <w:pStyle w:val="Default"/>
        <w:ind w:firstLine="360"/>
        <w:jc w:val="both"/>
        <w:rPr>
          <w:color w:val="auto"/>
        </w:rPr>
      </w:pPr>
      <w:r w:rsidRPr="003D02D9">
        <w:rPr>
          <w:u w:val="single"/>
        </w:rPr>
        <w:t xml:space="preserve">В социальном компоненте среды, ОО как организационной системе: </w:t>
      </w:r>
      <w:r w:rsidRPr="00B70A25">
        <w:rPr>
          <w:color w:val="auto"/>
        </w:rPr>
        <w:t>модернизация школьного уклада жизни.</w:t>
      </w:r>
    </w:p>
    <w:p w:rsidR="0012603B" w:rsidRDefault="0012603B" w:rsidP="0012603B">
      <w:pPr>
        <w:pStyle w:val="Default"/>
        <w:ind w:firstLine="360"/>
        <w:jc w:val="both"/>
      </w:pPr>
      <w:r w:rsidRPr="003D02D9">
        <w:t>За счет создания личностно-развивающей образовательной среды творческой активности все участники образовательных отношений: учитель, ученик, родитель чувствуют себя более успешными.</w:t>
      </w:r>
      <w:r>
        <w:t xml:space="preserve"> </w:t>
      </w:r>
      <w:r w:rsidRPr="003D02D9">
        <w:t xml:space="preserve">Воспитательные задачи решаются при инициативе и непосредственном участии обучающихся, педагогов. Развито Российское Движение </w:t>
      </w:r>
      <w:r>
        <w:t>детей и молодежи</w:t>
      </w:r>
      <w:r w:rsidRPr="003D02D9">
        <w:t xml:space="preserve">, </w:t>
      </w:r>
      <w:r>
        <w:t>в рамках которого д</w:t>
      </w:r>
      <w:r w:rsidRPr="003D02D9">
        <w:t xml:space="preserve">ети - активные участники </w:t>
      </w:r>
      <w:r>
        <w:t xml:space="preserve">социально-значимых акций, событий, волонтерских движений.  </w:t>
      </w:r>
      <w:r w:rsidRPr="003D02D9">
        <w:t>Школа расширит круг своих социальных связей, сумеет привлечь большее количество родителей (законных представителей) и социальных партнеров к активному плодотворному сотрудничеству.</w:t>
      </w:r>
      <w:r w:rsidR="00CC088A">
        <w:t xml:space="preserve"> </w:t>
      </w:r>
    </w:p>
    <w:p w:rsidR="00CC088A" w:rsidRDefault="00CC088A" w:rsidP="0012603B">
      <w:pPr>
        <w:pStyle w:val="Default"/>
        <w:ind w:firstLine="360"/>
        <w:jc w:val="both"/>
      </w:pPr>
      <w:r>
        <w:lastRenderedPageBreak/>
        <w:t xml:space="preserve">Члены Совета учащихся (местные органы самоуправления) являются важным звеном в деятельности школы, в формировании школьного уклада жизни. </w:t>
      </w:r>
    </w:p>
    <w:p w:rsidR="0012603B" w:rsidRPr="00D80232" w:rsidRDefault="00CC088A" w:rsidP="00D80232">
      <w:pPr>
        <w:pStyle w:val="Default"/>
        <w:ind w:firstLine="360"/>
        <w:jc w:val="both"/>
      </w:pPr>
      <w:r>
        <w:t>В школе будут реализовываться проекты: «Добрые дела», «Перемена с пользой», «Читаем вместе», «</w:t>
      </w:r>
      <w:r w:rsidR="00D80232">
        <w:t>Семейное дело».</w:t>
      </w:r>
    </w:p>
    <w:p w:rsidR="003D02D9" w:rsidRDefault="003D02D9" w:rsidP="00D80232">
      <w:pPr>
        <w:pStyle w:val="Default"/>
        <w:ind w:firstLine="360"/>
        <w:jc w:val="both"/>
      </w:pPr>
      <w:r>
        <w:rPr>
          <w:u w:val="single"/>
        </w:rPr>
        <w:t xml:space="preserve">В </w:t>
      </w:r>
      <w:r w:rsidRPr="003D02D9">
        <w:rPr>
          <w:u w:val="single"/>
        </w:rPr>
        <w:t xml:space="preserve">пространственно-предметном компоненте среды: </w:t>
      </w:r>
      <w:r>
        <w:t>с</w:t>
      </w:r>
      <w:r w:rsidRPr="003D02D9">
        <w:t>оздание комфортной для всех участников образовательных отношений, многофункциональной среды как пространства коммуникации, неформального общения.</w:t>
      </w:r>
    </w:p>
    <w:p w:rsidR="00D80232" w:rsidRDefault="00D80232" w:rsidP="00D80232">
      <w:pPr>
        <w:pStyle w:val="Default"/>
        <w:ind w:firstLine="360"/>
        <w:jc w:val="both"/>
      </w:pPr>
      <w:r>
        <w:t>П</w:t>
      </w:r>
      <w:r w:rsidRPr="003D02D9">
        <w:t>ространственно-предметные изменения</w:t>
      </w:r>
      <w:r>
        <w:t xml:space="preserve"> произойдут в оформлении пространства: в начальной школе «Игровая зона». Оборудована «Стена творческих идей», зона психологической разгрузки, «Открытая сцена». </w:t>
      </w:r>
    </w:p>
    <w:p w:rsidR="001E4374" w:rsidRPr="001E4374" w:rsidRDefault="001E4374" w:rsidP="00D80232">
      <w:pPr>
        <w:pStyle w:val="Default"/>
        <w:ind w:firstLine="360"/>
        <w:jc w:val="both"/>
      </w:pPr>
      <w:r w:rsidRPr="001E4374">
        <w:t>Совершенствование материально</w:t>
      </w:r>
      <w:r>
        <w:t>-</w:t>
      </w:r>
      <w:r w:rsidRPr="001E4374">
        <w:t>технической базы ОО</w:t>
      </w:r>
      <w:r>
        <w:t xml:space="preserve">. </w:t>
      </w:r>
    </w:p>
    <w:p w:rsidR="003D02D9" w:rsidRDefault="003D02D9" w:rsidP="00D80232">
      <w:pPr>
        <w:pStyle w:val="Default"/>
        <w:ind w:firstLine="360"/>
        <w:jc w:val="both"/>
      </w:pPr>
      <w:r>
        <w:rPr>
          <w:u w:val="single"/>
        </w:rPr>
        <w:t xml:space="preserve">В </w:t>
      </w:r>
      <w:r w:rsidR="001E4374">
        <w:rPr>
          <w:u w:val="single"/>
        </w:rPr>
        <w:t>ресурсном, кадровом обеспечении</w:t>
      </w:r>
      <w:r w:rsidRPr="003D02D9">
        <w:rPr>
          <w:u w:val="single"/>
        </w:rPr>
        <w:t xml:space="preserve">: </w:t>
      </w:r>
      <w:r>
        <w:t>р</w:t>
      </w:r>
      <w:r w:rsidRPr="003D02D9">
        <w:t>азвитие программно-методического ресурса, создание творческих групп педагогов для работы над проектами по внедрению ЛРОС в школе.</w:t>
      </w:r>
    </w:p>
    <w:p w:rsidR="003D02D9" w:rsidRDefault="003D02D9" w:rsidP="006077E5">
      <w:pPr>
        <w:pStyle w:val="Default"/>
        <w:ind w:firstLine="360"/>
        <w:jc w:val="both"/>
      </w:pPr>
      <w:r w:rsidRPr="003D02D9">
        <w:rPr>
          <w:u w:val="single"/>
        </w:rPr>
        <w:t xml:space="preserve">В управленческом сопровождении: </w:t>
      </w:r>
      <w:r w:rsidRPr="006077E5">
        <w:t>внесение изменений в программу развития</w:t>
      </w:r>
      <w:r w:rsidR="00FD2366">
        <w:t xml:space="preserve">, разработка нормативно-правовой базы. </w:t>
      </w:r>
      <w:r w:rsidR="00B50493" w:rsidRPr="00B50493">
        <w:t>Создание центра мониторинга и анализа образовательной деятельности</w:t>
      </w:r>
    </w:p>
    <w:p w:rsidR="006077E5" w:rsidRDefault="006077E5" w:rsidP="006077E5">
      <w:pPr>
        <w:pStyle w:val="Default"/>
        <w:ind w:firstLine="360"/>
        <w:jc w:val="both"/>
      </w:pPr>
      <w:r>
        <w:t xml:space="preserve">Внесенные изменения в данной программе позволят сформировать, развить образовательную среду «типично-творческого» типа. </w:t>
      </w:r>
    </w:p>
    <w:p w:rsidR="001A5DD1" w:rsidRDefault="001A5DD1" w:rsidP="006077E5">
      <w:pPr>
        <w:pStyle w:val="Default"/>
        <w:ind w:firstLine="360"/>
        <w:jc w:val="both"/>
      </w:pPr>
      <w:r>
        <w:t>Создавая центра мониторинга приведет к о</w:t>
      </w:r>
      <w:r w:rsidRPr="001A5DD1">
        <w:t>т разрозненных источников информации к системному мониторингу</w:t>
      </w:r>
      <w:r>
        <w:t xml:space="preserve"> и анализу. </w:t>
      </w:r>
    </w:p>
    <w:p w:rsidR="00B50493" w:rsidRDefault="00B50493" w:rsidP="006077E5">
      <w:pPr>
        <w:pStyle w:val="Default"/>
        <w:ind w:firstLine="360"/>
        <w:jc w:val="both"/>
      </w:pPr>
    </w:p>
    <w:p w:rsidR="00FD2366" w:rsidRPr="00FD2366" w:rsidRDefault="00FD2366" w:rsidP="00FD2366">
      <w:pPr>
        <w:pStyle w:val="Default"/>
        <w:numPr>
          <w:ilvl w:val="1"/>
          <w:numId w:val="6"/>
        </w:numPr>
        <w:jc w:val="both"/>
        <w:rPr>
          <w:b/>
        </w:rPr>
      </w:pPr>
      <w:r w:rsidRPr="00FD2366">
        <w:rPr>
          <w:b/>
        </w:rPr>
        <w:t>Видение главных результатов жизнедеятельности ОО после создания ЛРО</w:t>
      </w:r>
    </w:p>
    <w:p w:rsidR="006077E5" w:rsidRDefault="00FD2366" w:rsidP="0061413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2366">
        <w:rPr>
          <w:rFonts w:ascii="Times New Roman" w:hAnsi="Times New Roman" w:cs="Times New Roman"/>
          <w:sz w:val="24"/>
          <w:szCs w:val="24"/>
        </w:rPr>
        <w:t>Мы считаем, что в ходе создания ЛРОС нам удастся более успешно осуществлять деятельность, направленную на</w:t>
      </w:r>
      <w:r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FD2366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потенциала, в</w:t>
      </w:r>
      <w:r w:rsidRPr="00FD2366">
        <w:rPr>
          <w:rFonts w:ascii="Times New Roman" w:hAnsi="Times New Roman" w:cs="Times New Roman"/>
          <w:sz w:val="24"/>
          <w:szCs w:val="24"/>
        </w:rPr>
        <w:t>озможность для раскрытия личностного потенциала ка</w:t>
      </w:r>
      <w:r>
        <w:rPr>
          <w:rFonts w:ascii="Times New Roman" w:hAnsi="Times New Roman" w:cs="Times New Roman"/>
          <w:sz w:val="24"/>
          <w:szCs w:val="24"/>
        </w:rPr>
        <w:t>ждого участника образовательных отношений</w:t>
      </w:r>
      <w:r w:rsidRPr="00FD2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A25" w:rsidRDefault="00FD2366" w:rsidP="0061413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образовательных отношений в</w:t>
      </w:r>
      <w:r w:rsidR="00B70A25">
        <w:rPr>
          <w:rFonts w:ascii="Times New Roman" w:hAnsi="Times New Roman" w:cs="Times New Roman"/>
          <w:sz w:val="24"/>
          <w:szCs w:val="24"/>
        </w:rPr>
        <w:t>ключа</w:t>
      </w:r>
      <w:r>
        <w:rPr>
          <w:rFonts w:ascii="Times New Roman" w:hAnsi="Times New Roman" w:cs="Times New Roman"/>
          <w:sz w:val="24"/>
          <w:szCs w:val="24"/>
        </w:rPr>
        <w:t xml:space="preserve">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жизнедеятельностью школы на основе совместно выработанных </w:t>
      </w:r>
      <w:r w:rsidR="00B70A25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0A25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B70A25" w:rsidRPr="00614134">
        <w:rPr>
          <w:rFonts w:ascii="Times New Roman" w:hAnsi="Times New Roman" w:cs="Times New Roman"/>
          <w:sz w:val="24"/>
          <w:szCs w:val="24"/>
        </w:rPr>
        <w:t>будет представлена возможность активно участвовать в творческих и социальных проектах, выстраивать собственный образовательный маршрут, в том числе обучаться в комфортной школьной среде бл</w:t>
      </w:r>
      <w:r w:rsidR="00B70A25">
        <w:rPr>
          <w:rFonts w:ascii="Times New Roman" w:hAnsi="Times New Roman" w:cs="Times New Roman"/>
          <w:sz w:val="24"/>
          <w:szCs w:val="24"/>
        </w:rPr>
        <w:t>агодаря самостоятельному выбору.</w:t>
      </w:r>
    </w:p>
    <w:p w:rsidR="00B70A25" w:rsidRPr="00B70A25" w:rsidRDefault="00B70A25" w:rsidP="00B70A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0A25">
        <w:rPr>
          <w:rFonts w:ascii="Times New Roman" w:hAnsi="Times New Roman" w:cs="Times New Roman"/>
          <w:sz w:val="24"/>
          <w:szCs w:val="24"/>
        </w:rPr>
        <w:t>Главными результатами жизнедеятельности станут:</w:t>
      </w:r>
    </w:p>
    <w:p w:rsidR="00614134" w:rsidRDefault="005433E5" w:rsidP="0061413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школьных </w:t>
      </w:r>
      <w:r w:rsidR="00614134">
        <w:rPr>
          <w:rFonts w:ascii="Times New Roman" w:hAnsi="Times New Roman" w:cs="Times New Roman"/>
          <w:sz w:val="24"/>
          <w:szCs w:val="24"/>
        </w:rPr>
        <w:t>традиции, отстаива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614134">
        <w:rPr>
          <w:rFonts w:ascii="Times New Roman" w:hAnsi="Times New Roman" w:cs="Times New Roman"/>
          <w:sz w:val="24"/>
          <w:szCs w:val="24"/>
        </w:rPr>
        <w:t xml:space="preserve"> индивидуальност</w:t>
      </w:r>
      <w:r>
        <w:rPr>
          <w:rFonts w:ascii="Times New Roman" w:hAnsi="Times New Roman" w:cs="Times New Roman"/>
          <w:sz w:val="24"/>
          <w:szCs w:val="24"/>
        </w:rPr>
        <w:t>и школы;</w:t>
      </w:r>
    </w:p>
    <w:p w:rsidR="00614134" w:rsidRDefault="005433E5" w:rsidP="0061413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повысится</w:t>
      </w:r>
      <w:r w:rsidR="00614134">
        <w:rPr>
          <w:rFonts w:ascii="Times New Roman" w:hAnsi="Times New Roman" w:cs="Times New Roman"/>
          <w:sz w:val="24"/>
          <w:szCs w:val="24"/>
        </w:rPr>
        <w:t xml:space="preserve"> качество образовани</w:t>
      </w:r>
      <w:r>
        <w:rPr>
          <w:rFonts w:ascii="Times New Roman" w:hAnsi="Times New Roman" w:cs="Times New Roman"/>
          <w:sz w:val="24"/>
          <w:szCs w:val="24"/>
        </w:rPr>
        <w:t>я, его доступность, открытость;</w:t>
      </w:r>
    </w:p>
    <w:p w:rsidR="005433E5" w:rsidRDefault="005433E5" w:rsidP="005433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33E5">
        <w:rPr>
          <w:rFonts w:ascii="Times New Roman" w:hAnsi="Times New Roman" w:cs="Times New Roman"/>
          <w:sz w:val="24"/>
          <w:szCs w:val="24"/>
        </w:rPr>
        <w:t>ысокий уровень развития школьного самоуправления и, как следствие, развития личностных качеств учащихся (ответственность, навыки групповой работы, инициативность);</w:t>
      </w:r>
    </w:p>
    <w:p w:rsidR="005433E5" w:rsidRDefault="005433E5" w:rsidP="005433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3E5">
        <w:rPr>
          <w:rFonts w:ascii="Times New Roman" w:hAnsi="Times New Roman" w:cs="Times New Roman"/>
          <w:sz w:val="24"/>
          <w:szCs w:val="24"/>
        </w:rPr>
        <w:t>сформированная ценностная ориентация педагогов на сотрудничество и сотворчество и как следствие повышение эффективности их работы;</w:t>
      </w:r>
    </w:p>
    <w:p w:rsidR="00B70A25" w:rsidRDefault="005433E5" w:rsidP="005433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33E5">
        <w:rPr>
          <w:rFonts w:ascii="Times New Roman" w:hAnsi="Times New Roman" w:cs="Times New Roman"/>
          <w:sz w:val="24"/>
          <w:szCs w:val="24"/>
        </w:rPr>
        <w:t>высокие показатели эмоциональной устойчивости педагогов;</w:t>
      </w:r>
    </w:p>
    <w:p w:rsidR="005433E5" w:rsidRPr="005433E5" w:rsidRDefault="005433E5" w:rsidP="00543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4134" w:rsidRDefault="00614134" w:rsidP="0061413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Стратегия и тактика создания ЛРОС</w:t>
      </w:r>
    </w:p>
    <w:p w:rsidR="00F3743C" w:rsidRPr="005D5C4F" w:rsidRDefault="001D7CD2" w:rsidP="005D5C4F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D2">
        <w:rPr>
          <w:rFonts w:ascii="Times New Roman" w:hAnsi="Times New Roman" w:cs="Times New Roman"/>
          <w:b/>
          <w:sz w:val="24"/>
          <w:szCs w:val="24"/>
        </w:rPr>
        <w:t>Стратегический план важнейших изменений для создания ЛРОС (по формуле «3+2»)</w:t>
      </w:r>
    </w:p>
    <w:p w:rsidR="00F3743C" w:rsidRPr="00B70A25" w:rsidRDefault="00F3743C" w:rsidP="00B70A2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268"/>
        <w:gridCol w:w="2693"/>
        <w:gridCol w:w="1701"/>
        <w:gridCol w:w="2126"/>
      </w:tblGrid>
      <w:tr w:rsidR="00433592" w:rsidTr="005D5C4F">
        <w:tc>
          <w:tcPr>
            <w:tcW w:w="425" w:type="dxa"/>
          </w:tcPr>
          <w:p w:rsidR="00433592" w:rsidRPr="0074161C" w:rsidRDefault="00433592" w:rsidP="0054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433592" w:rsidRPr="0074161C" w:rsidRDefault="00433592" w:rsidP="0054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изменений</w:t>
            </w:r>
          </w:p>
        </w:tc>
        <w:tc>
          <w:tcPr>
            <w:tcW w:w="2268" w:type="dxa"/>
          </w:tcPr>
          <w:p w:rsidR="00433592" w:rsidRPr="0074161C" w:rsidRDefault="00433592" w:rsidP="0054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1C">
              <w:rPr>
                <w:rFonts w:ascii="Times New Roman" w:hAnsi="Times New Roman" w:cs="Times New Roman"/>
                <w:b/>
                <w:sz w:val="24"/>
                <w:szCs w:val="24"/>
              </w:rPr>
              <w:t>Вектор изменения, от чего к чему идет изменение</w:t>
            </w:r>
          </w:p>
        </w:tc>
        <w:tc>
          <w:tcPr>
            <w:tcW w:w="2693" w:type="dxa"/>
          </w:tcPr>
          <w:p w:rsidR="00433592" w:rsidRPr="0074161C" w:rsidRDefault="00433592" w:rsidP="0054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1C">
              <w:rPr>
                <w:rFonts w:ascii="Times New Roman" w:hAnsi="Times New Roman" w:cs="Times New Roman"/>
                <w:b/>
                <w:sz w:val="24"/>
                <w:szCs w:val="24"/>
              </w:rPr>
              <w:t>Какой конкретный результат ожидается</w:t>
            </w:r>
          </w:p>
        </w:tc>
        <w:tc>
          <w:tcPr>
            <w:tcW w:w="1701" w:type="dxa"/>
          </w:tcPr>
          <w:p w:rsidR="00433592" w:rsidRPr="0074161C" w:rsidRDefault="00433592" w:rsidP="0054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433592" w:rsidRPr="0074161C" w:rsidRDefault="005D5C4F" w:rsidP="0054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</w:t>
            </w:r>
            <w:r w:rsidR="00433592">
              <w:rPr>
                <w:rFonts w:ascii="Times New Roman" w:hAnsi="Times New Roman" w:cs="Times New Roman"/>
                <w:b/>
                <w:sz w:val="24"/>
                <w:szCs w:val="24"/>
              </w:rPr>
              <w:t>енческое сопровожде</w:t>
            </w:r>
            <w:r w:rsidR="00433592" w:rsidRPr="0074161C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5D5C4F" w:rsidTr="005D5C4F">
        <w:tc>
          <w:tcPr>
            <w:tcW w:w="11199" w:type="dxa"/>
            <w:gridSpan w:val="6"/>
          </w:tcPr>
          <w:p w:rsidR="005D5C4F" w:rsidRDefault="005D5C4F" w:rsidP="0054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4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организационно-технологическом компоненте среды</w:t>
            </w:r>
          </w:p>
        </w:tc>
      </w:tr>
      <w:tr w:rsidR="00433592" w:rsidTr="005D5C4F">
        <w:tc>
          <w:tcPr>
            <w:tcW w:w="425" w:type="dxa"/>
          </w:tcPr>
          <w:p w:rsidR="00433592" w:rsidRDefault="00433592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</w:tcPr>
          <w:p w:rsidR="00433592" w:rsidRDefault="00433592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61C">
              <w:rPr>
                <w:rFonts w:ascii="Times New Roman" w:hAnsi="Times New Roman" w:cs="Times New Roman"/>
                <w:sz w:val="24"/>
                <w:szCs w:val="24"/>
              </w:rPr>
              <w:t>асширение образовательных траекторий, индивидуализация обучения и разработка новых программ внеурочной деятельности</w:t>
            </w:r>
          </w:p>
        </w:tc>
        <w:tc>
          <w:tcPr>
            <w:tcW w:w="2268" w:type="dxa"/>
          </w:tcPr>
          <w:p w:rsidR="00433592" w:rsidRDefault="00433592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92">
              <w:rPr>
                <w:rFonts w:ascii="Times New Roman" w:hAnsi="Times New Roman" w:cs="Times New Roman"/>
                <w:sz w:val="24"/>
                <w:szCs w:val="24"/>
              </w:rPr>
              <w:t xml:space="preserve">От низкой востребованности </w:t>
            </w:r>
            <w:proofErr w:type="spellStart"/>
            <w:r w:rsidRPr="0043359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33592">
              <w:rPr>
                <w:rFonts w:ascii="Times New Roman" w:hAnsi="Times New Roman" w:cs="Times New Roman"/>
                <w:sz w:val="24"/>
                <w:szCs w:val="24"/>
              </w:rPr>
              <w:t xml:space="preserve"> курсов к широкому спектру кружков, проводимых совместно педагогами, родителями и специалистами доп. образования</w:t>
            </w:r>
          </w:p>
        </w:tc>
        <w:tc>
          <w:tcPr>
            <w:tcW w:w="2693" w:type="dxa"/>
          </w:tcPr>
          <w:p w:rsidR="00433592" w:rsidRDefault="00433592" w:rsidP="00741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92"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 новых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организованы проектные бюро, положитель</w:t>
            </w:r>
            <w:r w:rsidRPr="0074161C">
              <w:rPr>
                <w:rFonts w:ascii="Times New Roman" w:hAnsi="Times New Roman" w:cs="Times New Roman"/>
                <w:sz w:val="24"/>
                <w:szCs w:val="24"/>
              </w:rPr>
              <w:t>ная динамика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азвития личностных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результатов; положитель</w:t>
            </w:r>
            <w:r w:rsidRPr="0074161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61C"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успешного участия обучающихся в предметных олимпиадах</w:t>
            </w:r>
            <w:r w:rsidRPr="0074161C">
              <w:rPr>
                <w:rFonts w:ascii="Times New Roman" w:hAnsi="Times New Roman" w:cs="Times New Roman"/>
                <w:sz w:val="24"/>
                <w:szCs w:val="24"/>
              </w:rPr>
              <w:t>, творческих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проектах</w:t>
            </w:r>
          </w:p>
        </w:tc>
        <w:tc>
          <w:tcPr>
            <w:tcW w:w="1701" w:type="dxa"/>
          </w:tcPr>
          <w:p w:rsidR="00433592" w:rsidRDefault="00433592" w:rsidP="0043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1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33592" w:rsidRDefault="00433592" w:rsidP="0043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Pr="0074161C">
              <w:rPr>
                <w:rFonts w:ascii="Times New Roman" w:hAnsi="Times New Roman" w:cs="Times New Roman"/>
                <w:sz w:val="24"/>
                <w:szCs w:val="24"/>
              </w:rPr>
              <w:t>рь 2024</w:t>
            </w:r>
          </w:p>
        </w:tc>
        <w:tc>
          <w:tcPr>
            <w:tcW w:w="2126" w:type="dxa"/>
          </w:tcPr>
          <w:p w:rsidR="00433592" w:rsidRDefault="00433592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92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групп Выработка совместных целей, мотивация к созданию методической базы курсов Заключение договоров</w:t>
            </w:r>
          </w:p>
        </w:tc>
      </w:tr>
      <w:tr w:rsidR="00433592" w:rsidTr="005D5C4F">
        <w:tc>
          <w:tcPr>
            <w:tcW w:w="425" w:type="dxa"/>
          </w:tcPr>
          <w:p w:rsidR="00433592" w:rsidRDefault="00433592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433592" w:rsidRDefault="00433592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центра по развитию проектной и исследовательской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проектов»</w:t>
            </w:r>
          </w:p>
        </w:tc>
        <w:tc>
          <w:tcPr>
            <w:tcW w:w="2268" w:type="dxa"/>
          </w:tcPr>
          <w:p w:rsidR="00433592" w:rsidRDefault="00433592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92">
              <w:rPr>
                <w:rFonts w:ascii="Times New Roman" w:hAnsi="Times New Roman" w:cs="Times New Roman"/>
                <w:sz w:val="24"/>
                <w:szCs w:val="24"/>
              </w:rPr>
              <w:t>От отсутствия центра к его созданию и эффективному функционированию</w:t>
            </w:r>
          </w:p>
        </w:tc>
        <w:tc>
          <w:tcPr>
            <w:tcW w:w="2693" w:type="dxa"/>
          </w:tcPr>
          <w:p w:rsidR="00433592" w:rsidRDefault="00433592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92">
              <w:rPr>
                <w:rFonts w:ascii="Times New Roman" w:hAnsi="Times New Roman" w:cs="Times New Roman"/>
                <w:sz w:val="24"/>
                <w:szCs w:val="24"/>
              </w:rPr>
              <w:t>Увеличение занятости учащихся творчеством и проектно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592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деятельностью. Открыт центр проектирования. Положительная динамика результативности участия в олимпиадах,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592">
              <w:rPr>
                <w:rFonts w:ascii="Times New Roman" w:hAnsi="Times New Roman" w:cs="Times New Roman"/>
                <w:sz w:val="24"/>
                <w:szCs w:val="24"/>
              </w:rPr>
              <w:t>конкурсах, научно-практических конференциях</w:t>
            </w:r>
          </w:p>
        </w:tc>
        <w:tc>
          <w:tcPr>
            <w:tcW w:w="1701" w:type="dxa"/>
          </w:tcPr>
          <w:p w:rsidR="00433592" w:rsidRDefault="00433592" w:rsidP="0043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43359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592">
              <w:rPr>
                <w:rFonts w:ascii="Times New Roman" w:hAnsi="Times New Roman" w:cs="Times New Roman"/>
                <w:sz w:val="24"/>
                <w:szCs w:val="24"/>
              </w:rPr>
              <w:t>- до конца проекта</w:t>
            </w:r>
          </w:p>
        </w:tc>
        <w:tc>
          <w:tcPr>
            <w:tcW w:w="2126" w:type="dxa"/>
          </w:tcPr>
          <w:p w:rsidR="00433592" w:rsidRDefault="00433592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92"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Центра мотивация, поддержка (Зам. директора по УВР и ВР, педагоги-</w:t>
            </w:r>
            <w:proofErr w:type="spellStart"/>
            <w:r w:rsidRPr="00433592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4335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592" w:rsidTr="005D5C4F">
        <w:tc>
          <w:tcPr>
            <w:tcW w:w="11199" w:type="dxa"/>
            <w:gridSpan w:val="6"/>
          </w:tcPr>
          <w:p w:rsidR="00433592" w:rsidRPr="005D5C4F" w:rsidRDefault="005D5C4F" w:rsidP="005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4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в социальном компоненте среды</w:t>
            </w:r>
          </w:p>
        </w:tc>
      </w:tr>
      <w:tr w:rsidR="001E4374" w:rsidTr="005D5C4F">
        <w:tc>
          <w:tcPr>
            <w:tcW w:w="425" w:type="dxa"/>
            <w:vMerge w:val="restart"/>
          </w:tcPr>
          <w:p w:rsidR="001E4374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Merge w:val="restart"/>
          </w:tcPr>
          <w:p w:rsidR="001E4374" w:rsidRPr="005D5C4F" w:rsidRDefault="001E4374" w:rsidP="005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5C4F">
              <w:rPr>
                <w:rFonts w:ascii="Times New Roman" w:hAnsi="Times New Roman" w:cs="Times New Roman"/>
                <w:sz w:val="24"/>
                <w:szCs w:val="24"/>
              </w:rPr>
              <w:t>одернизация школьного уклада жизни.</w:t>
            </w:r>
          </w:p>
          <w:p w:rsidR="001E4374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374" w:rsidRDefault="001E4374" w:rsidP="005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F">
              <w:rPr>
                <w:rFonts w:ascii="Times New Roman" w:hAnsi="Times New Roman" w:cs="Times New Roman"/>
                <w:sz w:val="24"/>
                <w:szCs w:val="24"/>
              </w:rPr>
              <w:t>От включенности в школьное самоупр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Pr="005D5C4F">
              <w:rPr>
                <w:rFonts w:ascii="Times New Roman" w:hAnsi="Times New Roman" w:cs="Times New Roman"/>
                <w:sz w:val="24"/>
                <w:szCs w:val="24"/>
              </w:rPr>
              <w:t>педагогов и родителей к созданию 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 работающего Самоуправления.</w:t>
            </w:r>
          </w:p>
        </w:tc>
        <w:tc>
          <w:tcPr>
            <w:tcW w:w="2693" w:type="dxa"/>
          </w:tcPr>
          <w:p w:rsidR="001E4374" w:rsidRDefault="001E4374" w:rsidP="005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F">
              <w:rPr>
                <w:rFonts w:ascii="Times New Roman" w:hAnsi="Times New Roman" w:cs="Times New Roman"/>
                <w:sz w:val="24"/>
                <w:szCs w:val="24"/>
              </w:rPr>
              <w:t>Обновленная структура, обеспечивающая успешное формирование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-эффективной</w:t>
            </w:r>
            <w:r w:rsidRPr="005D5C4F">
              <w:rPr>
                <w:rFonts w:ascii="Times New Roman" w:hAnsi="Times New Roman" w:cs="Times New Roman"/>
                <w:sz w:val="24"/>
                <w:szCs w:val="24"/>
              </w:rPr>
              <w:t xml:space="preserve"> ЛРОС, количественный рост обучающихся , педагогов и родителей, участвующих в школьном самоуправлении</w:t>
            </w:r>
          </w:p>
        </w:tc>
        <w:tc>
          <w:tcPr>
            <w:tcW w:w="1701" w:type="dxa"/>
          </w:tcPr>
          <w:p w:rsidR="001E4374" w:rsidRDefault="001E4374" w:rsidP="005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2024-сентябрь 2025</w:t>
            </w:r>
          </w:p>
        </w:tc>
        <w:tc>
          <w:tcPr>
            <w:tcW w:w="2126" w:type="dxa"/>
          </w:tcPr>
          <w:p w:rsidR="001E4374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F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планирование, курирование работы (Зам директора по ВР, руководитель проекта, обучающиеся, родители педагоги)</w:t>
            </w:r>
          </w:p>
        </w:tc>
      </w:tr>
      <w:tr w:rsidR="001E4374" w:rsidTr="005D5C4F">
        <w:tc>
          <w:tcPr>
            <w:tcW w:w="425" w:type="dxa"/>
            <w:vMerge/>
          </w:tcPr>
          <w:p w:rsidR="001E4374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1E4374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374" w:rsidRDefault="001E4374" w:rsidP="005D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F">
              <w:rPr>
                <w:rFonts w:ascii="Times New Roman" w:hAnsi="Times New Roman" w:cs="Times New Roman"/>
                <w:sz w:val="24"/>
                <w:szCs w:val="24"/>
              </w:rPr>
              <w:t>Изменение качества взаимоотношений в детско-взрослой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5D5C4F">
              <w:rPr>
                <w:rFonts w:ascii="Times New Roman" w:hAnsi="Times New Roman" w:cs="Times New Roman"/>
                <w:sz w:val="24"/>
                <w:szCs w:val="24"/>
              </w:rPr>
              <w:t xml:space="preserve">ереосмысление миссии школы, ценностей, </w:t>
            </w:r>
            <w:proofErr w:type="spellStart"/>
            <w:r w:rsidRPr="005D5C4F">
              <w:rPr>
                <w:rFonts w:ascii="Times New Roman" w:hAnsi="Times New Roman" w:cs="Times New Roman"/>
                <w:sz w:val="24"/>
                <w:szCs w:val="24"/>
              </w:rPr>
              <w:t>оргкультуры</w:t>
            </w:r>
            <w:proofErr w:type="spellEnd"/>
            <w:r w:rsidRPr="005D5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к созданию свободных, толерантных, позитивных взаимоотношений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E4374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Изменена программа воспитательной работы, методической работы Рост числа детей, родителей, педагогов, активно участвующих в совместной творческой, </w:t>
            </w:r>
            <w:r w:rsidRPr="005D5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</w:t>
            </w:r>
          </w:p>
        </w:tc>
        <w:tc>
          <w:tcPr>
            <w:tcW w:w="1701" w:type="dxa"/>
          </w:tcPr>
          <w:p w:rsidR="001E4374" w:rsidRDefault="001E4374" w:rsidP="005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D5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конца проекта</w:t>
            </w:r>
          </w:p>
        </w:tc>
        <w:tc>
          <w:tcPr>
            <w:tcW w:w="2126" w:type="dxa"/>
          </w:tcPr>
          <w:p w:rsidR="001E4374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F">
              <w:rPr>
                <w:rFonts w:ascii="Times New Roman" w:hAnsi="Times New Roman" w:cs="Times New Roman"/>
                <w:sz w:val="24"/>
                <w:szCs w:val="24"/>
              </w:rPr>
              <w:t>Выработка совместных решений</w:t>
            </w:r>
          </w:p>
        </w:tc>
      </w:tr>
      <w:tr w:rsidR="005D5C4F" w:rsidTr="00A61EED">
        <w:tc>
          <w:tcPr>
            <w:tcW w:w="11199" w:type="dxa"/>
            <w:gridSpan w:val="6"/>
          </w:tcPr>
          <w:p w:rsidR="005D5C4F" w:rsidRPr="001E4374" w:rsidRDefault="005D5C4F" w:rsidP="005D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Изменения в предметно- пространственной среде</w:t>
            </w:r>
          </w:p>
        </w:tc>
      </w:tr>
      <w:tr w:rsidR="00433592" w:rsidTr="005D5C4F">
        <w:tc>
          <w:tcPr>
            <w:tcW w:w="425" w:type="dxa"/>
          </w:tcPr>
          <w:p w:rsidR="00433592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1E4374" w:rsidRPr="001E4374" w:rsidRDefault="001E4374" w:rsidP="001E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оздание комфортной для всех участников образовательных отношений, многофункциональной среды как пространства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уникации, неформального общения</w:t>
            </w:r>
          </w:p>
          <w:p w:rsidR="00433592" w:rsidRDefault="00433592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3592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от среды </w:t>
            </w:r>
            <w:proofErr w:type="spellStart"/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малофункциональной</w:t>
            </w:r>
            <w:proofErr w:type="spellEnd"/>
            <w:r w:rsidRPr="001E4374">
              <w:rPr>
                <w:rFonts w:ascii="Times New Roman" w:hAnsi="Times New Roman" w:cs="Times New Roman"/>
                <w:sz w:val="24"/>
                <w:szCs w:val="24"/>
              </w:rPr>
              <w:t xml:space="preserve"> и негибкой к эмоционально насыщенной и творческой, учитывающей индивидуальные особенности, активной ЛРОС</w:t>
            </w:r>
          </w:p>
        </w:tc>
        <w:tc>
          <w:tcPr>
            <w:tcW w:w="2693" w:type="dxa"/>
          </w:tcPr>
          <w:p w:rsidR="00433592" w:rsidRDefault="001E4374" w:rsidP="001E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Преобразование среды школы, оформление зон релаксации, 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оздоровительных, творческих, зеленых в рекреациях школы в соответствии с предложениями участников образовательного процесса</w:t>
            </w:r>
          </w:p>
        </w:tc>
        <w:tc>
          <w:tcPr>
            <w:tcW w:w="1701" w:type="dxa"/>
          </w:tcPr>
          <w:p w:rsidR="00433592" w:rsidRDefault="001E4374" w:rsidP="001E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-до конца проекта</w:t>
            </w:r>
          </w:p>
        </w:tc>
        <w:tc>
          <w:tcPr>
            <w:tcW w:w="2126" w:type="dxa"/>
          </w:tcPr>
          <w:p w:rsidR="00433592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Назначается куратор проекта</w:t>
            </w:r>
          </w:p>
        </w:tc>
      </w:tr>
      <w:tr w:rsidR="00433592" w:rsidTr="005D5C4F">
        <w:tc>
          <w:tcPr>
            <w:tcW w:w="425" w:type="dxa"/>
          </w:tcPr>
          <w:p w:rsidR="00433592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433592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технической базы ОО</w:t>
            </w:r>
          </w:p>
        </w:tc>
        <w:tc>
          <w:tcPr>
            <w:tcW w:w="2268" w:type="dxa"/>
          </w:tcPr>
          <w:p w:rsidR="00433592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От устаревшего к современному оборудованию</w:t>
            </w:r>
          </w:p>
        </w:tc>
        <w:tc>
          <w:tcPr>
            <w:tcW w:w="2693" w:type="dxa"/>
          </w:tcPr>
          <w:p w:rsidR="00433592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материально-техническая база</w:t>
            </w:r>
          </w:p>
        </w:tc>
        <w:tc>
          <w:tcPr>
            <w:tcW w:w="1701" w:type="dxa"/>
          </w:tcPr>
          <w:p w:rsidR="00433592" w:rsidRDefault="001E4374" w:rsidP="005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действия проекта</w:t>
            </w:r>
          </w:p>
        </w:tc>
        <w:tc>
          <w:tcPr>
            <w:tcW w:w="2126" w:type="dxa"/>
          </w:tcPr>
          <w:p w:rsidR="00433592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Привлечение средств, сотрудничество с партнерами</w:t>
            </w:r>
          </w:p>
        </w:tc>
      </w:tr>
      <w:tr w:rsidR="001E4374" w:rsidTr="00A61EED">
        <w:tc>
          <w:tcPr>
            <w:tcW w:w="11199" w:type="dxa"/>
            <w:gridSpan w:val="6"/>
          </w:tcPr>
          <w:p w:rsidR="001E4374" w:rsidRPr="001E4374" w:rsidRDefault="001E4374" w:rsidP="001E4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7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ресурсном обеспечении ОО</w:t>
            </w:r>
          </w:p>
        </w:tc>
      </w:tr>
      <w:tr w:rsidR="001E4374" w:rsidTr="005D5C4F">
        <w:tc>
          <w:tcPr>
            <w:tcW w:w="425" w:type="dxa"/>
          </w:tcPr>
          <w:p w:rsidR="001E4374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1E4374" w:rsidRPr="001E4374" w:rsidRDefault="001E4374" w:rsidP="001E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азвитие программно-методического ресурса, создание творческих групп педагогов для работы над прое</w:t>
            </w:r>
            <w:r w:rsidR="00B50493">
              <w:rPr>
                <w:rFonts w:ascii="Times New Roman" w:hAnsi="Times New Roman" w:cs="Times New Roman"/>
                <w:sz w:val="24"/>
                <w:szCs w:val="24"/>
              </w:rPr>
              <w:t>ктами по внедрению ЛРОС в школе</w:t>
            </w:r>
          </w:p>
          <w:p w:rsidR="001E4374" w:rsidRPr="001E4374" w:rsidRDefault="001E4374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374" w:rsidRPr="001E4374" w:rsidRDefault="001E4374" w:rsidP="001E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Разработка мини-проектов по созданию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>насыщенной</w:t>
            </w:r>
            <w:r w:rsidR="00B50493">
              <w:rPr>
                <w:rFonts w:ascii="Times New Roman" w:hAnsi="Times New Roman" w:cs="Times New Roman"/>
                <w:sz w:val="24"/>
                <w:szCs w:val="24"/>
              </w:rPr>
              <w:t xml:space="preserve"> ЛРОС, методических продуктов, с</w:t>
            </w:r>
            <w:r w:rsidRPr="001E4374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 w:rsidR="00B5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E4374" w:rsidRPr="001E4374" w:rsidRDefault="00B50493" w:rsidP="00B50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реализованы </w:t>
            </w:r>
            <w:proofErr w:type="spellStart"/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минипроекты</w:t>
            </w:r>
            <w:proofErr w:type="spellEnd"/>
            <w:r w:rsidRPr="00B50493">
              <w:rPr>
                <w:rFonts w:ascii="Times New Roman" w:hAnsi="Times New Roman" w:cs="Times New Roman"/>
                <w:sz w:val="24"/>
                <w:szCs w:val="24"/>
              </w:rPr>
              <w:t xml:space="preserve"> по насыщению и организации работы пространственных зон,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акоплены дидактические материалы по развитию личностного потенциала</w:t>
            </w:r>
          </w:p>
        </w:tc>
        <w:tc>
          <w:tcPr>
            <w:tcW w:w="1701" w:type="dxa"/>
          </w:tcPr>
          <w:p w:rsidR="001E4374" w:rsidRPr="001E4374" w:rsidRDefault="00B50493" w:rsidP="00B5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г –май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E4374" w:rsidRPr="001E4374" w:rsidRDefault="00B50493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Информирование, анализ, обсуждение, корректировка, мониторинг</w:t>
            </w:r>
          </w:p>
        </w:tc>
      </w:tr>
      <w:tr w:rsidR="00B50493" w:rsidTr="00A61EED">
        <w:tc>
          <w:tcPr>
            <w:tcW w:w="11199" w:type="dxa"/>
            <w:gridSpan w:val="6"/>
          </w:tcPr>
          <w:p w:rsidR="00B50493" w:rsidRPr="00B50493" w:rsidRDefault="00B50493" w:rsidP="00B5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управлении ОО</w:t>
            </w:r>
          </w:p>
        </w:tc>
      </w:tr>
      <w:tr w:rsidR="00B50493" w:rsidTr="005D5C4F">
        <w:tc>
          <w:tcPr>
            <w:tcW w:w="425" w:type="dxa"/>
          </w:tcPr>
          <w:p w:rsidR="00B50493" w:rsidRDefault="00B50493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B50493" w:rsidRPr="001E4374" w:rsidRDefault="00B50493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</w:t>
            </w:r>
          </w:p>
        </w:tc>
        <w:tc>
          <w:tcPr>
            <w:tcW w:w="2268" w:type="dxa"/>
          </w:tcPr>
          <w:p w:rsidR="00B50493" w:rsidRPr="001E4374" w:rsidRDefault="00B50493" w:rsidP="00B50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ЛА, </w:t>
            </w:r>
            <w:proofErr w:type="spellStart"/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регламентиру</w:t>
            </w:r>
            <w:proofErr w:type="spellEnd"/>
            <w:r w:rsidRPr="00B5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r w:rsidRPr="00B5049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педагогов,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чающихся, коллективный договор</w:t>
            </w: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, учебные планы</w:t>
            </w:r>
          </w:p>
        </w:tc>
        <w:tc>
          <w:tcPr>
            <w:tcW w:w="2693" w:type="dxa"/>
          </w:tcPr>
          <w:p w:rsidR="00B50493" w:rsidRPr="001E4374" w:rsidRDefault="00B50493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деятельность проекта</w:t>
            </w:r>
          </w:p>
        </w:tc>
        <w:tc>
          <w:tcPr>
            <w:tcW w:w="1701" w:type="dxa"/>
          </w:tcPr>
          <w:p w:rsidR="00B50493" w:rsidRPr="001E4374" w:rsidRDefault="00B50493" w:rsidP="005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</w:tcPr>
          <w:p w:rsidR="00B50493" w:rsidRPr="001E4374" w:rsidRDefault="00B50493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50493" w:rsidTr="005D5C4F">
        <w:tc>
          <w:tcPr>
            <w:tcW w:w="425" w:type="dxa"/>
          </w:tcPr>
          <w:p w:rsidR="00B50493" w:rsidRDefault="00B50493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B50493" w:rsidRPr="001E4374" w:rsidRDefault="00B50493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Создание центра мониторинга и анализа образовательной деятельности</w:t>
            </w:r>
          </w:p>
        </w:tc>
        <w:tc>
          <w:tcPr>
            <w:tcW w:w="2268" w:type="dxa"/>
          </w:tcPr>
          <w:p w:rsidR="00B50493" w:rsidRPr="001E4374" w:rsidRDefault="00B50493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От разрозненных источников информации к системному мониторингу</w:t>
            </w:r>
          </w:p>
        </w:tc>
        <w:tc>
          <w:tcPr>
            <w:tcW w:w="2693" w:type="dxa"/>
          </w:tcPr>
          <w:p w:rsidR="00B50493" w:rsidRPr="001E4374" w:rsidRDefault="00B50493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Действующий центр</w:t>
            </w:r>
          </w:p>
        </w:tc>
        <w:tc>
          <w:tcPr>
            <w:tcW w:w="1701" w:type="dxa"/>
          </w:tcPr>
          <w:p w:rsidR="00B50493" w:rsidRPr="001E4374" w:rsidRDefault="00B50493" w:rsidP="005D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реализации проекта</w:t>
            </w:r>
          </w:p>
        </w:tc>
        <w:tc>
          <w:tcPr>
            <w:tcW w:w="2126" w:type="dxa"/>
          </w:tcPr>
          <w:p w:rsidR="00B50493" w:rsidRPr="001E4374" w:rsidRDefault="00B50493" w:rsidP="001D7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93">
              <w:rPr>
                <w:rFonts w:ascii="Times New Roman" w:hAnsi="Times New Roman" w:cs="Times New Roman"/>
                <w:sz w:val="24"/>
                <w:szCs w:val="24"/>
              </w:rPr>
              <w:t>Курирование работы центра</w:t>
            </w:r>
          </w:p>
        </w:tc>
      </w:tr>
    </w:tbl>
    <w:p w:rsidR="001A5DD1" w:rsidRDefault="001A5DD1" w:rsidP="001A5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D1" w:rsidRDefault="001A5DD1" w:rsidP="001A5DD1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D1">
        <w:rPr>
          <w:rFonts w:ascii="Times New Roman" w:hAnsi="Times New Roman" w:cs="Times New Roman"/>
          <w:b/>
          <w:sz w:val="24"/>
          <w:szCs w:val="24"/>
        </w:rPr>
        <w:lastRenderedPageBreak/>
        <w:t>Уточнение целей проекта по годам</w:t>
      </w:r>
    </w:p>
    <w:p w:rsidR="001A5DD1" w:rsidRDefault="001A5DD1" w:rsidP="001A5D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DD1">
        <w:rPr>
          <w:rFonts w:ascii="Times New Roman" w:hAnsi="Times New Roman" w:cs="Times New Roman"/>
          <w:sz w:val="24"/>
          <w:szCs w:val="24"/>
        </w:rPr>
        <w:t>Цель реализации проекта: Создание эмоционально – эффективной ЛРОС в МБОУ СОШ №19» для развития личностного потенциала «Условия + Возможности = УСПЕХ!»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2131"/>
        <w:gridCol w:w="3370"/>
        <w:gridCol w:w="5267"/>
      </w:tblGrid>
      <w:tr w:rsidR="00E534C8" w:rsidTr="00B87358">
        <w:tc>
          <w:tcPr>
            <w:tcW w:w="659" w:type="dxa"/>
          </w:tcPr>
          <w:p w:rsidR="001A5DD1" w:rsidRPr="001A5DD1" w:rsidRDefault="001A5DD1" w:rsidP="001A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3" w:type="dxa"/>
          </w:tcPr>
          <w:p w:rsidR="001A5DD1" w:rsidRPr="001A5DD1" w:rsidRDefault="001A5DD1" w:rsidP="001A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76" w:type="dxa"/>
          </w:tcPr>
          <w:p w:rsidR="001A5DD1" w:rsidRPr="001A5DD1" w:rsidRDefault="001A5DD1" w:rsidP="001A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E534C8" w:rsidTr="002D6F25">
        <w:tc>
          <w:tcPr>
            <w:tcW w:w="659" w:type="dxa"/>
          </w:tcPr>
          <w:p w:rsidR="001A5DD1" w:rsidRDefault="001A5DD1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2D6F25" w:rsidRDefault="002D6F25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Организационно – подготовительный</w:t>
            </w:r>
          </w:p>
        </w:tc>
        <w:tc>
          <w:tcPr>
            <w:tcW w:w="4133" w:type="dxa"/>
          </w:tcPr>
          <w:p w:rsidR="001A5DD1" w:rsidRDefault="001A5DD1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– сентябрь 2024</w:t>
            </w:r>
          </w:p>
        </w:tc>
        <w:tc>
          <w:tcPr>
            <w:tcW w:w="5976" w:type="dxa"/>
          </w:tcPr>
          <w:p w:rsidR="001A5DD1" w:rsidRDefault="001A5DD1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>Цель: Организация управленческого сопровождения для запуска и реализации стратегии по созданию эмоционально-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</w:t>
            </w: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ЛРОС </w:t>
            </w:r>
          </w:p>
          <w:p w:rsidR="001A5DD1" w:rsidRDefault="001A5DD1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Подцели: </w:t>
            </w:r>
          </w:p>
          <w:p w:rsidR="001A5DD1" w:rsidRDefault="001A5DD1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>1. Провести экспертизу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ОС среди педагогов, учащихся, родителей.</w:t>
            </w:r>
          </w:p>
          <w:p w:rsidR="001A5DD1" w:rsidRDefault="001A5DD1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>Разработать концептуаль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основу системы управления </w:t>
            </w: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социальных партнеров. </w:t>
            </w:r>
          </w:p>
          <w:p w:rsidR="001A5DD1" w:rsidRDefault="001A5DD1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Подготовить управленческую и команду педагогов к запуску проекта. </w:t>
            </w:r>
          </w:p>
          <w:p w:rsidR="001A5DD1" w:rsidRDefault="001A5DD1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>4. Обновление нормативно-правовой базы для запуска проекта.</w:t>
            </w:r>
          </w:p>
          <w:p w:rsidR="001A5DD1" w:rsidRDefault="001A5DD1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 5. Внесение изменений в план финансово- хозяйственной деятельности с учетом насыщения ЛРОС 6. Выработка критериев эффективности проекта</w:t>
            </w:r>
          </w:p>
        </w:tc>
      </w:tr>
      <w:tr w:rsidR="00B87358" w:rsidTr="002D6F25">
        <w:tc>
          <w:tcPr>
            <w:tcW w:w="659" w:type="dxa"/>
            <w:vMerge w:val="restart"/>
          </w:tcPr>
          <w:p w:rsidR="00B87358" w:rsidRDefault="00B87358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2D6F25" w:rsidRDefault="002D6F25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Основной (</w:t>
            </w:r>
            <w:proofErr w:type="spellStart"/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33" w:type="dxa"/>
          </w:tcPr>
          <w:p w:rsidR="00B87358" w:rsidRDefault="00B87358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2024-май 2025</w:t>
            </w:r>
          </w:p>
        </w:tc>
        <w:tc>
          <w:tcPr>
            <w:tcW w:w="5976" w:type="dxa"/>
          </w:tcPr>
          <w:p w:rsidR="00B87358" w:rsidRDefault="00B87358" w:rsidP="00E53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Pr="001A5DD1">
              <w:rPr>
                <w:rFonts w:ascii="Times New Roman" w:hAnsi="Times New Roman" w:cs="Times New Roman"/>
                <w:sz w:val="24"/>
                <w:szCs w:val="24"/>
              </w:rPr>
              <w:t>Соорганизация</w:t>
            </w:r>
            <w:proofErr w:type="spellEnd"/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образовательной деятельности на реализацию проекта по созданию эмоционально-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</w:t>
            </w: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ЛРОС </w:t>
            </w:r>
          </w:p>
          <w:p w:rsidR="00B87358" w:rsidRDefault="00B87358" w:rsidP="00E53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>Подцели:</w:t>
            </w:r>
          </w:p>
          <w:p w:rsidR="00B87358" w:rsidRDefault="00B87358" w:rsidP="00E53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 1.Разработать пакет программ для развития личности учащихся, ключевых компетенций. </w:t>
            </w:r>
          </w:p>
          <w:p w:rsidR="00B87358" w:rsidRDefault="00B87358" w:rsidP="00E53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2. Приобрести материально-техническое оборудование для организации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проектов»</w:t>
            </w: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358" w:rsidRPr="00E534C8" w:rsidRDefault="00B87358" w:rsidP="00E53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>3. Приобрести необходимые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тенды, материалы для насыщения </w:t>
            </w: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зоны</w:t>
            </w: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>«Стен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идей»,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разгрузки, «Открыт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сцены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87358" w:rsidRDefault="00B87358" w:rsidP="00E53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>Внести изменения в образовательную программу и учебный план, введя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деятельности. </w:t>
            </w:r>
          </w:p>
          <w:p w:rsidR="00B87358" w:rsidRDefault="00B87358" w:rsidP="00E53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A5DD1">
              <w:rPr>
                <w:rFonts w:ascii="Times New Roman" w:hAnsi="Times New Roman" w:cs="Times New Roman"/>
                <w:sz w:val="24"/>
                <w:szCs w:val="24"/>
              </w:rPr>
              <w:t>Начать работу по созданию школьного актива для участия в самоуправлении.</w:t>
            </w:r>
          </w:p>
        </w:tc>
      </w:tr>
      <w:tr w:rsidR="00B87358" w:rsidTr="00B87358">
        <w:tc>
          <w:tcPr>
            <w:tcW w:w="659" w:type="dxa"/>
            <w:vMerge/>
          </w:tcPr>
          <w:p w:rsidR="00B87358" w:rsidRDefault="00B87358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B87358" w:rsidRDefault="00B87358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2024-до окончания проекта</w:t>
            </w:r>
          </w:p>
        </w:tc>
        <w:tc>
          <w:tcPr>
            <w:tcW w:w="5976" w:type="dxa"/>
          </w:tcPr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 xml:space="preserve">1. Информировать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странице в    </w:t>
            </w:r>
            <w:hyperlink r:id="rId10" w:history="1">
              <w:r w:rsidRPr="003C4D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https://vk.com/public212114724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>реализации проекта по созданию ЛРОС.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 xml:space="preserve">. Привлекать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страницу 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социальных партнеров к обсуждению хода проекта по созданию ЛРОС 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>. Разместить в вестибюле школы баннер с лозунгом-приветствием.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тренинги для педагогов по эмоциональной устойчивости, для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психологического выгорания.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Организовать обучение детей навыкам работы в команде, навыкам сотрудничества через систему классных часов и встреч с психологом. 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>. Проведение психолого-педагогических консультаций для родителей на постоянной основе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Организовать методическое сопровождение педагогов через составление ИОМ. 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34C8">
              <w:rPr>
                <w:rFonts w:ascii="Times New Roman" w:hAnsi="Times New Roman" w:cs="Times New Roman"/>
                <w:sz w:val="24"/>
                <w:szCs w:val="24"/>
              </w:rPr>
              <w:t>. Корректировка оценки эффективности реализации проекта</w:t>
            </w:r>
          </w:p>
        </w:tc>
      </w:tr>
      <w:tr w:rsidR="00B87358" w:rsidTr="00B87358">
        <w:tc>
          <w:tcPr>
            <w:tcW w:w="659" w:type="dxa"/>
            <w:vMerge/>
          </w:tcPr>
          <w:p w:rsidR="00B87358" w:rsidRDefault="00B87358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B87358" w:rsidRDefault="002D6F25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87358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7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5976" w:type="dxa"/>
          </w:tcPr>
          <w:p w:rsidR="00B87358" w:rsidRDefault="00B87358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>1.Проанализировать состояние среды и скорректировать цели с учетом изменений.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 2. Разработать и запустить механизмы использования новых ресурсов эмоционально-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</w:t>
            </w:r>
            <w:r w:rsidR="0098479B">
              <w:rPr>
                <w:rFonts w:ascii="Times New Roman" w:hAnsi="Times New Roman" w:cs="Times New Roman"/>
                <w:sz w:val="24"/>
                <w:szCs w:val="24"/>
              </w:rPr>
              <w:t>й среды (работа созданных активных зон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>», «Зона релаксации»,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Открытая сцена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B8735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3. Включить в работу </w:t>
            </w:r>
            <w:r w:rsidR="0098479B">
              <w:rPr>
                <w:rFonts w:ascii="Times New Roman" w:hAnsi="Times New Roman" w:cs="Times New Roman"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проектов»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партнёров. 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>4. Организовать проведение курсов внеурочной деятельности в разновозрастн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группах с участием родителей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 5. Подготовить и заключить договора для оказания сетевых услуг с партнёрами для организации урочной и внеурочной деятельности. 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>Скорректировать ИОМ педагогов для реализации проекта по созданию эмоциональной ЛРОС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Организовать работу педагогов в творческих группах по выявленным дефицитам. 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. Внести изменения в инфраструктуру школы, в оформление кабинетов, 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пространства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>. Создать положительный социально-психологический климат в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взрослой общности, организуя тренинги. 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Организовать работу центра анализа и мониторинга образовательной деятельности для корректирования плана реализации проекта. </w:t>
            </w:r>
          </w:p>
          <w:p w:rsidR="00B87358" w:rsidRDefault="00B87358" w:rsidP="00B8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7358">
              <w:rPr>
                <w:rFonts w:ascii="Times New Roman" w:hAnsi="Times New Roman" w:cs="Times New Roman"/>
                <w:sz w:val="24"/>
                <w:szCs w:val="24"/>
              </w:rPr>
              <w:t>. Корректировка оценки эффективности реализации проекта</w:t>
            </w:r>
          </w:p>
        </w:tc>
      </w:tr>
      <w:tr w:rsidR="00E534C8" w:rsidTr="00B87358">
        <w:tc>
          <w:tcPr>
            <w:tcW w:w="659" w:type="dxa"/>
          </w:tcPr>
          <w:p w:rsidR="001A5DD1" w:rsidRDefault="002D6F25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2D6F25" w:rsidRDefault="002D6F25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-коррекционный</w:t>
            </w:r>
          </w:p>
        </w:tc>
        <w:tc>
          <w:tcPr>
            <w:tcW w:w="4133" w:type="dxa"/>
          </w:tcPr>
          <w:p w:rsidR="001A5DD1" w:rsidRDefault="002D6F25" w:rsidP="001A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2026-август 2026</w:t>
            </w:r>
          </w:p>
        </w:tc>
        <w:tc>
          <w:tcPr>
            <w:tcW w:w="5976" w:type="dxa"/>
          </w:tcPr>
          <w:p w:rsidR="002D6F25" w:rsidRDefault="002D6F25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Цель: осуществить анализ эффективности реализованного проекта.</w:t>
            </w:r>
          </w:p>
          <w:p w:rsidR="002D6F25" w:rsidRDefault="002D6F25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 xml:space="preserve"> Подцели:</w:t>
            </w:r>
          </w:p>
          <w:p w:rsidR="002D6F25" w:rsidRDefault="002D6F25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 xml:space="preserve"> 1.Маркетизировать результаты, проектирования. Оформить ресурсный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проектной деятельности. </w:t>
            </w:r>
          </w:p>
          <w:p w:rsidR="002D6F25" w:rsidRDefault="002D6F25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возможность педагогам приобретать и активно распространять инновационный опыт. </w:t>
            </w:r>
          </w:p>
          <w:p w:rsidR="001A5DD1" w:rsidRDefault="002D6F25" w:rsidP="001A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Обобщение и распространение опыта, полученного в результате проекта по созданию ЛРОС среди педагогического сообщества.</w:t>
            </w:r>
          </w:p>
        </w:tc>
      </w:tr>
    </w:tbl>
    <w:p w:rsidR="001A5DD1" w:rsidRDefault="001A5DD1" w:rsidP="001A5D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D6F25" w:rsidRPr="002D6F25" w:rsidRDefault="002D6F25" w:rsidP="002D6F25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F25">
        <w:rPr>
          <w:rFonts w:ascii="Times New Roman" w:hAnsi="Times New Roman" w:cs="Times New Roman"/>
          <w:b/>
          <w:sz w:val="24"/>
          <w:szCs w:val="24"/>
        </w:rPr>
        <w:t xml:space="preserve">Конкретный план реализации важнейших изменений в ОО для создания ЛРОС, конкретные мероприятия проекта (по формуле «3+2»). Управленческое сопровождение проекта. 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58"/>
        <w:gridCol w:w="2158"/>
        <w:gridCol w:w="3343"/>
        <w:gridCol w:w="1061"/>
        <w:gridCol w:w="1906"/>
        <w:gridCol w:w="2415"/>
      </w:tblGrid>
      <w:tr w:rsidR="00A61EED" w:rsidTr="00A61EED">
        <w:tc>
          <w:tcPr>
            <w:tcW w:w="458" w:type="dxa"/>
          </w:tcPr>
          <w:p w:rsidR="002D6F25" w:rsidRPr="002D6F25" w:rsidRDefault="002D6F25" w:rsidP="002D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8" w:type="dxa"/>
          </w:tcPr>
          <w:p w:rsidR="002D6F25" w:rsidRPr="002D6F25" w:rsidRDefault="002D6F25" w:rsidP="002D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действия, события</w:t>
            </w:r>
          </w:p>
        </w:tc>
        <w:tc>
          <w:tcPr>
            <w:tcW w:w="3343" w:type="dxa"/>
          </w:tcPr>
          <w:p w:rsidR="002D6F25" w:rsidRPr="002D6F25" w:rsidRDefault="002D6F25" w:rsidP="002D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061" w:type="dxa"/>
          </w:tcPr>
          <w:p w:rsidR="002D6F25" w:rsidRPr="002D6F25" w:rsidRDefault="002D6F25" w:rsidP="002D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6" w:type="dxa"/>
          </w:tcPr>
          <w:p w:rsidR="002D6F25" w:rsidRPr="002D6F25" w:rsidRDefault="002D6F25" w:rsidP="002D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15" w:type="dxa"/>
          </w:tcPr>
          <w:p w:rsidR="002D6F25" w:rsidRPr="002D6F25" w:rsidRDefault="002D6F25" w:rsidP="002D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и результаты</w:t>
            </w:r>
          </w:p>
        </w:tc>
      </w:tr>
      <w:tr w:rsidR="002D6F25" w:rsidTr="00A61EED">
        <w:tc>
          <w:tcPr>
            <w:tcW w:w="11341" w:type="dxa"/>
            <w:gridSpan w:val="6"/>
          </w:tcPr>
          <w:p w:rsidR="002D6F25" w:rsidRPr="002D6F25" w:rsidRDefault="002D6F25" w:rsidP="002D6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Управлении ОО</w:t>
            </w:r>
          </w:p>
        </w:tc>
      </w:tr>
      <w:tr w:rsidR="00A61EED" w:rsidTr="00A61EED">
        <w:tc>
          <w:tcPr>
            <w:tcW w:w="458" w:type="dxa"/>
          </w:tcPr>
          <w:p w:rsidR="002D6F25" w:rsidRDefault="002D6F25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2D6F25" w:rsidRDefault="002D6F25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Стартовый педагогический совет</w:t>
            </w:r>
          </w:p>
        </w:tc>
        <w:tc>
          <w:tcPr>
            <w:tcW w:w="3343" w:type="dxa"/>
          </w:tcPr>
          <w:p w:rsidR="002D6F25" w:rsidRDefault="002D6F25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25">
              <w:rPr>
                <w:rFonts w:ascii="Times New Roman" w:hAnsi="Times New Roman" w:cs="Times New Roman"/>
                <w:sz w:val="24"/>
                <w:szCs w:val="24"/>
              </w:rPr>
              <w:t>Анализ сложившейся системы управления в школе Проектирование предстоящих изменений в связи с участием в Проекте.</w:t>
            </w:r>
          </w:p>
        </w:tc>
        <w:tc>
          <w:tcPr>
            <w:tcW w:w="1061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906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Решение о концептуальных основах школьного управления. Протокол заседаний</w:t>
            </w:r>
          </w:p>
        </w:tc>
      </w:tr>
      <w:tr w:rsidR="00A61EED" w:rsidTr="00A61EED">
        <w:tc>
          <w:tcPr>
            <w:tcW w:w="458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групп</w:t>
            </w:r>
          </w:p>
        </w:tc>
        <w:tc>
          <w:tcPr>
            <w:tcW w:w="3343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Выработка совместных целей и задач по экспертизе школьной ОС.</w:t>
            </w:r>
          </w:p>
        </w:tc>
        <w:tc>
          <w:tcPr>
            <w:tcW w:w="1061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906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МС школы</w:t>
            </w:r>
          </w:p>
        </w:tc>
        <w:tc>
          <w:tcPr>
            <w:tcW w:w="2415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экспертизы школьной ОС среди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родителей. </w:t>
            </w: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</w:tr>
      <w:tr w:rsidR="00A61EED" w:rsidTr="00A61EED">
        <w:tc>
          <w:tcPr>
            <w:tcW w:w="458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Обучение управленческой команды</w:t>
            </w:r>
          </w:p>
        </w:tc>
        <w:tc>
          <w:tcPr>
            <w:tcW w:w="3343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Курсы КПК</w:t>
            </w:r>
          </w:p>
        </w:tc>
        <w:tc>
          <w:tcPr>
            <w:tcW w:w="1061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906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5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Обучено 4 человека. Создана и защи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щена концепция по развитию ЛРОС</w:t>
            </w:r>
          </w:p>
        </w:tc>
      </w:tr>
      <w:tr w:rsidR="00A61EED" w:rsidTr="00A61EED">
        <w:tc>
          <w:tcPr>
            <w:tcW w:w="458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Управленческий семинар</w:t>
            </w:r>
          </w:p>
        </w:tc>
        <w:tc>
          <w:tcPr>
            <w:tcW w:w="3343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Создание центра мониторинга образовательной деятельности</w:t>
            </w:r>
          </w:p>
        </w:tc>
        <w:tc>
          <w:tcPr>
            <w:tcW w:w="1061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906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команда</w:t>
            </w:r>
          </w:p>
        </w:tc>
        <w:tc>
          <w:tcPr>
            <w:tcW w:w="2415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Действующий центр мониторинга и анализа образовательной деятельности ОО</w:t>
            </w:r>
          </w:p>
        </w:tc>
      </w:tr>
      <w:tr w:rsidR="006731C8" w:rsidTr="00A61EED">
        <w:tc>
          <w:tcPr>
            <w:tcW w:w="11341" w:type="dxa"/>
            <w:gridSpan w:val="6"/>
          </w:tcPr>
          <w:p w:rsidR="006731C8" w:rsidRPr="006731C8" w:rsidRDefault="006731C8" w:rsidP="00FB6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в </w:t>
            </w:r>
            <w:r w:rsidR="00FB68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731C8">
              <w:rPr>
                <w:rFonts w:ascii="Times New Roman" w:hAnsi="Times New Roman" w:cs="Times New Roman"/>
                <w:b/>
                <w:sz w:val="24"/>
                <w:szCs w:val="24"/>
              </w:rPr>
              <w:t>есурсном, кадровом обеспечении ОО</w:t>
            </w:r>
          </w:p>
        </w:tc>
      </w:tr>
      <w:tr w:rsidR="00A61EED" w:rsidTr="00A61EED">
        <w:tc>
          <w:tcPr>
            <w:tcW w:w="458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педагогических советов по вопросам развития эмоциональной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ЛРОС</w:t>
            </w:r>
          </w:p>
        </w:tc>
        <w:tc>
          <w:tcPr>
            <w:tcW w:w="3343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 по подготовке и проведению, анализ педагогического совета</w:t>
            </w:r>
          </w:p>
        </w:tc>
        <w:tc>
          <w:tcPr>
            <w:tcW w:w="1061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06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5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Развитие у педагогов компетентностей по созданию комфортной образовательной среды. Сценарий педсоветов</w:t>
            </w:r>
          </w:p>
        </w:tc>
      </w:tr>
      <w:tr w:rsidR="00A61EED" w:rsidTr="00A61EED">
        <w:tc>
          <w:tcPr>
            <w:tcW w:w="458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оборудования для организации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проектов»</w:t>
            </w: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 xml:space="preserve"> по исследовательской </w:t>
            </w:r>
            <w:r w:rsidRPr="00673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проектной деятельности</w:t>
            </w:r>
          </w:p>
        </w:tc>
        <w:tc>
          <w:tcPr>
            <w:tcW w:w="3343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проектов»</w:t>
            </w: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 xml:space="preserve"> (Проектных лабораторий) с использованием данного оборудования</w:t>
            </w:r>
          </w:p>
        </w:tc>
        <w:tc>
          <w:tcPr>
            <w:tcW w:w="1061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конца проекта</w:t>
            </w:r>
          </w:p>
        </w:tc>
        <w:tc>
          <w:tcPr>
            <w:tcW w:w="1906" w:type="dxa"/>
          </w:tcPr>
          <w:p w:rsidR="002D6F25" w:rsidRDefault="00A61EED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415" w:type="dxa"/>
          </w:tcPr>
          <w:p w:rsidR="002D6F25" w:rsidRDefault="006731C8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развитию проектной и исследовательской деятельности обучающихся с использованием нового оборудования. Рост числа участников, </w:t>
            </w:r>
            <w:r w:rsidRPr="00673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 и призеро</w:t>
            </w:r>
            <w:r w:rsidR="00A61EED">
              <w:rPr>
                <w:rFonts w:ascii="Times New Roman" w:hAnsi="Times New Roman" w:cs="Times New Roman"/>
                <w:sz w:val="24"/>
                <w:szCs w:val="24"/>
              </w:rPr>
              <w:t>в исследовательских конференций, творческих конкурсах и мероприятиях</w:t>
            </w:r>
          </w:p>
        </w:tc>
      </w:tr>
      <w:tr w:rsidR="00A61EED" w:rsidTr="00A61EED">
        <w:tc>
          <w:tcPr>
            <w:tcW w:w="458" w:type="dxa"/>
          </w:tcPr>
          <w:p w:rsidR="002D6F25" w:rsidRDefault="00A61EED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8" w:type="dxa"/>
          </w:tcPr>
          <w:p w:rsidR="00A61EED" w:rsidRPr="00A61EED" w:rsidRDefault="00A61EED" w:rsidP="00A6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ED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стендов, материалов для насыщения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зоны</w:t>
            </w:r>
            <w:r w:rsidRPr="00A61EED">
              <w:rPr>
                <w:rFonts w:ascii="Times New Roman" w:hAnsi="Times New Roman" w:cs="Times New Roman"/>
                <w:sz w:val="24"/>
                <w:szCs w:val="24"/>
              </w:rPr>
              <w:t>», ««Стена творческих идей», зона 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разгрузки, «Открытая сцена»</w:t>
            </w:r>
          </w:p>
          <w:p w:rsidR="002D6F25" w:rsidRDefault="002D6F25" w:rsidP="00A6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D6F25" w:rsidRDefault="00A61EED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ED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групп по оформлению различных зон. Обсуждение и принятие совместных решений</w:t>
            </w:r>
          </w:p>
        </w:tc>
        <w:tc>
          <w:tcPr>
            <w:tcW w:w="1061" w:type="dxa"/>
          </w:tcPr>
          <w:p w:rsidR="002D6F25" w:rsidRDefault="00A61EED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августа 2024 – июнь 2025</w:t>
            </w:r>
          </w:p>
        </w:tc>
        <w:tc>
          <w:tcPr>
            <w:tcW w:w="1906" w:type="dxa"/>
          </w:tcPr>
          <w:p w:rsidR="002D6F25" w:rsidRDefault="00A61EED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ED"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</w:t>
            </w:r>
          </w:p>
        </w:tc>
        <w:tc>
          <w:tcPr>
            <w:tcW w:w="2415" w:type="dxa"/>
          </w:tcPr>
          <w:p w:rsidR="002D6F25" w:rsidRDefault="00A61EED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ED">
              <w:rPr>
                <w:rFonts w:ascii="Times New Roman" w:hAnsi="Times New Roman" w:cs="Times New Roman"/>
                <w:sz w:val="24"/>
                <w:szCs w:val="24"/>
              </w:rPr>
              <w:t xml:space="preserve">Измененная </w:t>
            </w:r>
            <w:proofErr w:type="spellStart"/>
            <w:r w:rsidRPr="00A61EED">
              <w:rPr>
                <w:rFonts w:ascii="Times New Roman" w:hAnsi="Times New Roman" w:cs="Times New Roman"/>
                <w:sz w:val="24"/>
                <w:szCs w:val="24"/>
              </w:rPr>
              <w:t>предметнопространственная</w:t>
            </w:r>
            <w:proofErr w:type="spellEnd"/>
            <w:r w:rsidRPr="00A61EED">
              <w:rPr>
                <w:rFonts w:ascii="Times New Roman" w:hAnsi="Times New Roman" w:cs="Times New Roman"/>
                <w:sz w:val="24"/>
                <w:szCs w:val="24"/>
              </w:rPr>
              <w:t xml:space="preserve"> среда школы, способствующая эмоциональному развитию личности.</w:t>
            </w:r>
          </w:p>
        </w:tc>
      </w:tr>
      <w:tr w:rsidR="00A61EED" w:rsidTr="00A61EED">
        <w:tc>
          <w:tcPr>
            <w:tcW w:w="458" w:type="dxa"/>
          </w:tcPr>
          <w:p w:rsidR="00A61EED" w:rsidRDefault="00A61EED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A61EED" w:rsidRDefault="00A61EED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E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EED">
              <w:rPr>
                <w:rFonts w:ascii="Times New Roman" w:hAnsi="Times New Roman" w:cs="Times New Roman"/>
                <w:sz w:val="24"/>
                <w:szCs w:val="24"/>
              </w:rPr>
              <w:t>запуске и ходе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эмоциональной ЛРОС</w:t>
            </w:r>
          </w:p>
        </w:tc>
        <w:tc>
          <w:tcPr>
            <w:tcW w:w="3343" w:type="dxa"/>
          </w:tcPr>
          <w:p w:rsidR="00A61EED" w:rsidRDefault="00A61EED" w:rsidP="00A6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общешкольного родительского собрания, информирование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страницу </w:t>
            </w:r>
            <w:hyperlink r:id="rId11" w:history="1">
              <w:r w:rsidRPr="00A61E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https://vk.com/public212114724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A61EED" w:rsidRDefault="00A61EED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2024 до окончания проекта</w:t>
            </w:r>
          </w:p>
        </w:tc>
        <w:tc>
          <w:tcPr>
            <w:tcW w:w="1906" w:type="dxa"/>
          </w:tcPr>
          <w:p w:rsidR="00A61EED" w:rsidRDefault="00A61EED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415" w:type="dxa"/>
          </w:tcPr>
          <w:p w:rsidR="00A61EED" w:rsidRDefault="00A61EED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ED"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родительской общественности о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EED">
              <w:rPr>
                <w:rFonts w:ascii="Times New Roman" w:hAnsi="Times New Roman" w:cs="Times New Roman"/>
                <w:sz w:val="24"/>
                <w:szCs w:val="24"/>
              </w:rPr>
              <w:t>реализации проекта. Включенность общественности в жизнь школы</w:t>
            </w:r>
          </w:p>
        </w:tc>
      </w:tr>
      <w:tr w:rsidR="00A61EED" w:rsidTr="00A61EED">
        <w:tc>
          <w:tcPr>
            <w:tcW w:w="11341" w:type="dxa"/>
            <w:gridSpan w:val="6"/>
          </w:tcPr>
          <w:p w:rsidR="00A61EED" w:rsidRPr="00A61EED" w:rsidRDefault="00A61EED" w:rsidP="00673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E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организационно-технологическом компоненте</w:t>
            </w:r>
          </w:p>
        </w:tc>
      </w:tr>
      <w:tr w:rsidR="00A61EED" w:rsidTr="00A61EED">
        <w:tc>
          <w:tcPr>
            <w:tcW w:w="458" w:type="dxa"/>
          </w:tcPr>
          <w:p w:rsidR="00A61EED" w:rsidRDefault="009038F2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A61EED" w:rsidRDefault="009038F2" w:rsidP="0090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модульных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 внеурочной деятельности по эмоционального развитию </w:t>
            </w:r>
          </w:p>
        </w:tc>
        <w:tc>
          <w:tcPr>
            <w:tcW w:w="3343" w:type="dxa"/>
          </w:tcPr>
          <w:p w:rsidR="00A61EED" w:rsidRDefault="009038F2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F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по итогам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038F2">
              <w:rPr>
                <w:rFonts w:ascii="Times New Roman" w:hAnsi="Times New Roman" w:cs="Times New Roman"/>
                <w:sz w:val="24"/>
                <w:szCs w:val="24"/>
              </w:rPr>
              <w:t>(изучения запроса) Организация и методическая поддержка разработчиков новых программ</w:t>
            </w:r>
          </w:p>
        </w:tc>
        <w:tc>
          <w:tcPr>
            <w:tcW w:w="1061" w:type="dxa"/>
          </w:tcPr>
          <w:p w:rsidR="00A61EED" w:rsidRDefault="009038F2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  <w:r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06" w:type="dxa"/>
          </w:tcPr>
          <w:p w:rsidR="00A61EED" w:rsidRDefault="009038F2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5" w:type="dxa"/>
          </w:tcPr>
          <w:p w:rsidR="00A61EED" w:rsidRDefault="009038F2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F2">
              <w:rPr>
                <w:rFonts w:ascii="Times New Roman" w:hAnsi="Times New Roman" w:cs="Times New Roman"/>
                <w:sz w:val="24"/>
                <w:szCs w:val="24"/>
              </w:rPr>
              <w:t>Рабочие программы внеурочных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Улучшение микроклимата в школе</w:t>
            </w:r>
          </w:p>
        </w:tc>
      </w:tr>
      <w:tr w:rsidR="00A61EED" w:rsidTr="00A61EED">
        <w:tc>
          <w:tcPr>
            <w:tcW w:w="458" w:type="dxa"/>
          </w:tcPr>
          <w:p w:rsidR="00A61EED" w:rsidRDefault="009038F2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A61EED" w:rsidRDefault="009038F2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F2">
              <w:rPr>
                <w:rFonts w:ascii="Times New Roman" w:hAnsi="Times New Roman" w:cs="Times New Roman"/>
                <w:sz w:val="24"/>
                <w:szCs w:val="24"/>
              </w:rPr>
              <w:t>Создание интенсивной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38F2">
              <w:rPr>
                <w:rFonts w:ascii="Times New Roman" w:hAnsi="Times New Roman" w:cs="Times New Roman"/>
                <w:sz w:val="24"/>
                <w:szCs w:val="24"/>
              </w:rPr>
              <w:t>развивающей среды</w:t>
            </w:r>
          </w:p>
        </w:tc>
        <w:tc>
          <w:tcPr>
            <w:tcW w:w="3343" w:type="dxa"/>
          </w:tcPr>
          <w:p w:rsidR="00A61EED" w:rsidRDefault="009038F2" w:rsidP="0090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F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проекта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проектов»</w:t>
            </w:r>
          </w:p>
        </w:tc>
        <w:tc>
          <w:tcPr>
            <w:tcW w:w="1061" w:type="dxa"/>
          </w:tcPr>
          <w:p w:rsidR="00A61EED" w:rsidRDefault="00FB68E0" w:rsidP="00FB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2024 до конца проекта</w:t>
            </w:r>
          </w:p>
        </w:tc>
        <w:tc>
          <w:tcPr>
            <w:tcW w:w="1906" w:type="dxa"/>
          </w:tcPr>
          <w:p w:rsidR="00A61EED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</w:p>
        </w:tc>
        <w:tc>
          <w:tcPr>
            <w:tcW w:w="2415" w:type="dxa"/>
          </w:tcPr>
          <w:p w:rsidR="00A61EED" w:rsidRDefault="009038F2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F2">
              <w:rPr>
                <w:rFonts w:ascii="Times New Roman" w:hAnsi="Times New Roman" w:cs="Times New Roman"/>
                <w:sz w:val="24"/>
                <w:szCs w:val="24"/>
              </w:rPr>
              <w:t>Приобретение опыта исследовательской, проектной деятельности и создания реального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и</w:t>
            </w:r>
            <w:r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</w:t>
            </w:r>
          </w:p>
        </w:tc>
      </w:tr>
      <w:tr w:rsidR="00A61EED" w:rsidTr="00A61EED">
        <w:tc>
          <w:tcPr>
            <w:tcW w:w="458" w:type="dxa"/>
          </w:tcPr>
          <w:p w:rsidR="00A61EED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A61EED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индивидуальных образовательных маршрутов</w:t>
            </w:r>
          </w:p>
        </w:tc>
        <w:tc>
          <w:tcPr>
            <w:tcW w:w="3343" w:type="dxa"/>
          </w:tcPr>
          <w:p w:rsidR="00A61EED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нормативного акта, стимулирование обучающихся к участию в конкурсах</w:t>
            </w:r>
          </w:p>
        </w:tc>
        <w:tc>
          <w:tcPr>
            <w:tcW w:w="1061" w:type="dxa"/>
          </w:tcPr>
          <w:p w:rsidR="00A61EED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06" w:type="dxa"/>
          </w:tcPr>
          <w:p w:rsidR="00A61EED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Руководители ШМО, классные руководители</w:t>
            </w:r>
          </w:p>
        </w:tc>
        <w:tc>
          <w:tcPr>
            <w:tcW w:w="2415" w:type="dxa"/>
          </w:tcPr>
          <w:p w:rsidR="00A61EED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возможность одаренному ребенку раскрыть свой личностный потенциал</w:t>
            </w:r>
          </w:p>
        </w:tc>
      </w:tr>
      <w:tr w:rsidR="009038F2" w:rsidTr="00F234AD">
        <w:tc>
          <w:tcPr>
            <w:tcW w:w="11341" w:type="dxa"/>
            <w:gridSpan w:val="6"/>
          </w:tcPr>
          <w:p w:rsidR="009038F2" w:rsidRPr="009038F2" w:rsidRDefault="009038F2" w:rsidP="00FB6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F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пространственно</w:t>
            </w:r>
            <w:r w:rsidR="00FB68E0">
              <w:rPr>
                <w:rFonts w:ascii="Times New Roman" w:hAnsi="Times New Roman" w:cs="Times New Roman"/>
                <w:b/>
                <w:sz w:val="24"/>
                <w:szCs w:val="24"/>
              </w:rPr>
              <w:t>-предметном компоненте</w:t>
            </w:r>
            <w:r w:rsidRPr="00903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54DE" w:rsidTr="00A61EED">
        <w:tc>
          <w:tcPr>
            <w:tcW w:w="458" w:type="dxa"/>
          </w:tcPr>
          <w:p w:rsidR="004554DE" w:rsidRPr="004554DE" w:rsidRDefault="004554DE" w:rsidP="0045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8" w:type="dxa"/>
          </w:tcPr>
          <w:p w:rsidR="004554DE" w:rsidRPr="004554DE" w:rsidRDefault="004554DE" w:rsidP="006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DE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эмоционально-развивающей среды в ОО</w:t>
            </w:r>
          </w:p>
        </w:tc>
        <w:tc>
          <w:tcPr>
            <w:tcW w:w="3343" w:type="dxa"/>
          </w:tcPr>
          <w:p w:rsidR="004554DE" w:rsidRPr="004554DE" w:rsidRDefault="004554DE" w:rsidP="006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DE">
              <w:rPr>
                <w:rFonts w:ascii="Times New Roman" w:hAnsi="Times New Roman" w:cs="Times New Roman"/>
                <w:sz w:val="24"/>
                <w:szCs w:val="24"/>
              </w:rPr>
              <w:t>Обсуждение возможностей изменения предметно-пространственной среды кабинета для его эмоционально-интеллектуальной насыщенности. Возможность использовать фойе, другие пространства для творческой деятельности учащихся Выработка планов по изменению среды</w:t>
            </w:r>
          </w:p>
        </w:tc>
        <w:tc>
          <w:tcPr>
            <w:tcW w:w="1061" w:type="dxa"/>
          </w:tcPr>
          <w:p w:rsidR="004554DE" w:rsidRPr="004554DE" w:rsidRDefault="004554DE" w:rsidP="006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июня 2024 по июнь 2025</w:t>
            </w:r>
          </w:p>
        </w:tc>
        <w:tc>
          <w:tcPr>
            <w:tcW w:w="1906" w:type="dxa"/>
          </w:tcPr>
          <w:p w:rsidR="004554DE" w:rsidRPr="004554DE" w:rsidRDefault="004554DE" w:rsidP="006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DE">
              <w:rPr>
                <w:rFonts w:ascii="Times New Roman" w:hAnsi="Times New Roman" w:cs="Times New Roman"/>
                <w:sz w:val="24"/>
                <w:szCs w:val="24"/>
              </w:rPr>
              <w:t>Заведующая  ХЧ,  управленческая команда, проектная группа, родители, обучающиеся</w:t>
            </w:r>
          </w:p>
        </w:tc>
        <w:tc>
          <w:tcPr>
            <w:tcW w:w="2415" w:type="dxa"/>
          </w:tcPr>
          <w:p w:rsidR="004554DE" w:rsidRDefault="004554DE" w:rsidP="006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DE">
              <w:rPr>
                <w:rFonts w:ascii="Times New Roman" w:hAnsi="Times New Roman" w:cs="Times New Roman"/>
                <w:sz w:val="24"/>
                <w:szCs w:val="24"/>
              </w:rPr>
              <w:t>Проведены изменения в пространственной среде кабинетов, создание творческих зон для свободной деятельности выделены рабочие зоны, игровая зона, зона творчества, Оформлены доски-маркеры настроения</w:t>
            </w:r>
          </w:p>
          <w:p w:rsidR="00601E9D" w:rsidRPr="004554DE" w:rsidRDefault="00601E9D" w:rsidP="006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9D">
              <w:rPr>
                <w:rFonts w:ascii="Times New Roman" w:hAnsi="Times New Roman" w:cs="Times New Roman"/>
                <w:sz w:val="24"/>
                <w:szCs w:val="24"/>
              </w:rPr>
              <w:t>Оформлены новые активные зоны</w:t>
            </w:r>
          </w:p>
        </w:tc>
      </w:tr>
      <w:tr w:rsidR="009038F2" w:rsidTr="00744E7E">
        <w:tc>
          <w:tcPr>
            <w:tcW w:w="11341" w:type="dxa"/>
            <w:gridSpan w:val="6"/>
          </w:tcPr>
          <w:p w:rsidR="009038F2" w:rsidRPr="00FB68E0" w:rsidRDefault="00FB68E0" w:rsidP="00673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социальном компоненте</w:t>
            </w:r>
          </w:p>
        </w:tc>
      </w:tr>
      <w:tr w:rsidR="009038F2" w:rsidTr="00A61EED">
        <w:tc>
          <w:tcPr>
            <w:tcW w:w="458" w:type="dxa"/>
          </w:tcPr>
          <w:p w:rsidR="009038F2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9038F2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Реализация общешкольных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проектов, акций,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событий</w:t>
            </w:r>
          </w:p>
        </w:tc>
        <w:tc>
          <w:tcPr>
            <w:tcW w:w="3343" w:type="dxa"/>
          </w:tcPr>
          <w:p w:rsidR="009038F2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обязанностей, рекламная кампания, приглашение участников, проведение мероприятий</w:t>
            </w:r>
          </w:p>
        </w:tc>
        <w:tc>
          <w:tcPr>
            <w:tcW w:w="1061" w:type="dxa"/>
          </w:tcPr>
          <w:p w:rsidR="009038F2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2024 до конца проекта</w:t>
            </w:r>
          </w:p>
        </w:tc>
        <w:tc>
          <w:tcPr>
            <w:tcW w:w="1906" w:type="dxa"/>
          </w:tcPr>
          <w:p w:rsidR="009038F2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групп, заместитель директора по ВР</w:t>
            </w:r>
          </w:p>
        </w:tc>
        <w:tc>
          <w:tcPr>
            <w:tcW w:w="2415" w:type="dxa"/>
          </w:tcPr>
          <w:p w:rsidR="009038F2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Составлен план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общешкольных проектов, акций, праздников, событий</w:t>
            </w:r>
          </w:p>
        </w:tc>
      </w:tr>
      <w:tr w:rsidR="00FB68E0" w:rsidTr="00A61EED">
        <w:tc>
          <w:tcPr>
            <w:tcW w:w="458" w:type="dxa"/>
          </w:tcPr>
          <w:p w:rsidR="00FB68E0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FB68E0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Расширение потенциала социального партнерства и сетевого взаимодействия с другими организациями</w:t>
            </w:r>
          </w:p>
        </w:tc>
        <w:tc>
          <w:tcPr>
            <w:tcW w:w="3343" w:type="dxa"/>
          </w:tcPr>
          <w:p w:rsidR="00FB68E0" w:rsidRDefault="00FB68E0" w:rsidP="00FB6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тематических, </w:t>
            </w:r>
            <w:proofErr w:type="spellStart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с разновозрастными группами обучающихся на базе социальных партнеров, проведение семинаров, встреч с представителями ОО, учреждения культуры, СПО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FB68E0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906" w:type="dxa"/>
          </w:tcPr>
          <w:p w:rsidR="00FB68E0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2415" w:type="dxa"/>
          </w:tcPr>
          <w:p w:rsidR="00FB68E0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тематических, </w:t>
            </w:r>
            <w:proofErr w:type="spellStart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</w:tr>
      <w:tr w:rsidR="00FB68E0" w:rsidTr="00A61EED">
        <w:tc>
          <w:tcPr>
            <w:tcW w:w="458" w:type="dxa"/>
          </w:tcPr>
          <w:p w:rsidR="00FB68E0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4554DE" w:rsidRPr="004554DE" w:rsidRDefault="004554DE" w:rsidP="0045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проектов:</w:t>
            </w:r>
            <w:r w:rsidRPr="004554DE">
              <w:rPr>
                <w:rFonts w:ascii="Times New Roman" w:hAnsi="Times New Roman" w:cs="Times New Roman"/>
                <w:sz w:val="24"/>
                <w:szCs w:val="24"/>
              </w:rPr>
              <w:t xml:space="preserve"> «Добрые дела», «Перемена с пользой», «Читаем вместе», «Семейное дело».</w:t>
            </w:r>
          </w:p>
          <w:p w:rsidR="00FB68E0" w:rsidRDefault="00FB68E0" w:rsidP="0045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B68E0" w:rsidRDefault="004554DE" w:rsidP="006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D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01E9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  <w:r w:rsidRPr="004554DE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60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54D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плана реализации проект</w:t>
            </w:r>
            <w:r w:rsidR="00601E9D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 w:rsidRPr="004554DE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социальных партнеров и обучающихся Совместная реализация «созданного продукта»</w:t>
            </w:r>
          </w:p>
        </w:tc>
        <w:tc>
          <w:tcPr>
            <w:tcW w:w="1061" w:type="dxa"/>
          </w:tcPr>
          <w:p w:rsidR="00FB68E0" w:rsidRDefault="00FB68E0" w:rsidP="0067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B68E0" w:rsidRDefault="00601E9D" w:rsidP="006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творческая группа</w:t>
            </w:r>
          </w:p>
        </w:tc>
        <w:tc>
          <w:tcPr>
            <w:tcW w:w="2415" w:type="dxa"/>
          </w:tcPr>
          <w:p w:rsidR="00601E9D" w:rsidRDefault="00601E9D" w:rsidP="0045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</w:t>
            </w:r>
            <w:r w:rsidRPr="00601E9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1E9D">
              <w:rPr>
                <w:rFonts w:ascii="Times New Roman" w:hAnsi="Times New Roman" w:cs="Times New Roman"/>
                <w:sz w:val="24"/>
                <w:szCs w:val="24"/>
              </w:rPr>
              <w:t xml:space="preserve">. Позитивная динамика роста читающих детей, повышение качества Работы с текстом, </w:t>
            </w:r>
            <w:proofErr w:type="spellStart"/>
            <w:r w:rsidRPr="00601E9D">
              <w:rPr>
                <w:rFonts w:ascii="Times New Roman" w:hAnsi="Times New Roman" w:cs="Times New Roman"/>
                <w:sz w:val="24"/>
                <w:szCs w:val="24"/>
              </w:rPr>
              <w:t>справляемости</w:t>
            </w:r>
            <w:proofErr w:type="spellEnd"/>
            <w:r w:rsidRPr="00601E9D">
              <w:rPr>
                <w:rFonts w:ascii="Times New Roman" w:hAnsi="Times New Roman" w:cs="Times New Roman"/>
                <w:sz w:val="24"/>
                <w:szCs w:val="24"/>
              </w:rPr>
              <w:t xml:space="preserve"> с ВПР. </w:t>
            </w:r>
          </w:p>
          <w:p w:rsidR="00FB68E0" w:rsidRDefault="00601E9D" w:rsidP="0060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возможность активного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школьных пространств. </w:t>
            </w:r>
            <w:r w:rsidRPr="00601E9D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динамика 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участников образовательных отношений. </w:t>
            </w:r>
          </w:p>
        </w:tc>
      </w:tr>
    </w:tbl>
    <w:p w:rsidR="00E03DB9" w:rsidRPr="003D02D9" w:rsidRDefault="00E03DB9" w:rsidP="00E03D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03DB9" w:rsidRPr="003D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9A8"/>
    <w:multiLevelType w:val="multilevel"/>
    <w:tmpl w:val="DDFC9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9E17F2"/>
    <w:multiLevelType w:val="hybridMultilevel"/>
    <w:tmpl w:val="9F2E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E74DF"/>
    <w:multiLevelType w:val="hybridMultilevel"/>
    <w:tmpl w:val="DC4A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22A5F"/>
    <w:multiLevelType w:val="hybridMultilevel"/>
    <w:tmpl w:val="DBDC49A8"/>
    <w:lvl w:ilvl="0" w:tplc="9CDAEC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676CC"/>
    <w:multiLevelType w:val="hybridMultilevel"/>
    <w:tmpl w:val="BE54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33B9E"/>
    <w:multiLevelType w:val="hybridMultilevel"/>
    <w:tmpl w:val="046E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30FD0"/>
    <w:multiLevelType w:val="hybridMultilevel"/>
    <w:tmpl w:val="8390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2C"/>
    <w:rsid w:val="0003238E"/>
    <w:rsid w:val="0006482B"/>
    <w:rsid w:val="000D64B0"/>
    <w:rsid w:val="0012603B"/>
    <w:rsid w:val="001867E3"/>
    <w:rsid w:val="001A5DD1"/>
    <w:rsid w:val="001D7CD2"/>
    <w:rsid w:val="001D7DF3"/>
    <w:rsid w:val="001E4374"/>
    <w:rsid w:val="00223F3E"/>
    <w:rsid w:val="002967D1"/>
    <w:rsid w:val="002D6F25"/>
    <w:rsid w:val="00336AC3"/>
    <w:rsid w:val="003816C3"/>
    <w:rsid w:val="003C3929"/>
    <w:rsid w:val="003D02D9"/>
    <w:rsid w:val="003E0953"/>
    <w:rsid w:val="00433592"/>
    <w:rsid w:val="004554DE"/>
    <w:rsid w:val="00507574"/>
    <w:rsid w:val="005433E5"/>
    <w:rsid w:val="0056245B"/>
    <w:rsid w:val="0058252C"/>
    <w:rsid w:val="005D5C4F"/>
    <w:rsid w:val="00601E9D"/>
    <w:rsid w:val="006077E5"/>
    <w:rsid w:val="00614134"/>
    <w:rsid w:val="006731C8"/>
    <w:rsid w:val="006C7D58"/>
    <w:rsid w:val="0074161C"/>
    <w:rsid w:val="007E1CD9"/>
    <w:rsid w:val="00836CFD"/>
    <w:rsid w:val="009038F2"/>
    <w:rsid w:val="00982694"/>
    <w:rsid w:val="0098479B"/>
    <w:rsid w:val="009C0FF1"/>
    <w:rsid w:val="00A52CF2"/>
    <w:rsid w:val="00A61EED"/>
    <w:rsid w:val="00B50493"/>
    <w:rsid w:val="00B70A25"/>
    <w:rsid w:val="00B87358"/>
    <w:rsid w:val="00BC7AB7"/>
    <w:rsid w:val="00BD42F2"/>
    <w:rsid w:val="00C21D5F"/>
    <w:rsid w:val="00C306FC"/>
    <w:rsid w:val="00C401FC"/>
    <w:rsid w:val="00CA57FA"/>
    <w:rsid w:val="00CC088A"/>
    <w:rsid w:val="00D80232"/>
    <w:rsid w:val="00DF2282"/>
    <w:rsid w:val="00DF77C9"/>
    <w:rsid w:val="00E03DB9"/>
    <w:rsid w:val="00E534C8"/>
    <w:rsid w:val="00F3743C"/>
    <w:rsid w:val="00F52EAA"/>
    <w:rsid w:val="00F90942"/>
    <w:rsid w:val="00FB68E0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81D08-332D-49EE-B53A-0E16B02E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8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A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2114724" TargetMode="External"/><Relationship Id="rId11" Type="http://schemas.openxmlformats.org/officeDocument/2006/relationships/hyperlink" Target="https://vk.com/public212114724" TargetMode="External"/><Relationship Id="rId5" Type="http://schemas.openxmlformats.org/officeDocument/2006/relationships/hyperlink" Target="mailto:lonshakovalana@mail.ru" TargetMode="External"/><Relationship Id="rId10" Type="http://schemas.openxmlformats.org/officeDocument/2006/relationships/hyperlink" Target="https://vk.com/public212114724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&#1088;&#1072;&#1073;&#1086;&#1095;&#1080;&#1081;&#1057;&#1090;&#1086;&#1083;\&#1082;&#1091;&#1088;&#1089;&#1099;%20&#1076;&#1091;&#1088;&#1072;&#1094;&#1082;&#1080;&#1077;\&#1064;&#1072;&#1073;&#1083;&#1086;&#1085;_&#1080;&#1090;&#1086;&#1075;_24.01.2022_&#1094;&#1074;&#1077;&#109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'Стартовый мониторинг 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'Стартовый мониторинг '!$A$50:$A$53</c:f>
              <c:strCache>
                <c:ptCount val="4"/>
                <c:pt idx="0">
                  <c:v>Догматическая среда</c:v>
                </c:pt>
                <c:pt idx="1">
                  <c:v>Карьерная среда</c:v>
                </c:pt>
                <c:pt idx="2">
                  <c:v>Творческая среда</c:v>
                </c:pt>
                <c:pt idx="3">
                  <c:v>Безмятежная среда</c:v>
                </c:pt>
              </c:strCache>
            </c:strRef>
          </c:cat>
          <c:val>
            <c:numRef>
              <c:f>'Стартовый мониторинг '!$B$50:$B$53</c:f>
              <c:numCache>
                <c:formatCode>0</c:formatCode>
                <c:ptCount val="4"/>
                <c:pt idx="0">
                  <c:v>23.142222222222223</c:v>
                </c:pt>
                <c:pt idx="1">
                  <c:v>19.191111111111113</c:v>
                </c:pt>
                <c:pt idx="2">
                  <c:v>26.142222222222223</c:v>
                </c:pt>
                <c:pt idx="3">
                  <c:v>31.524444444444445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9B-4D81-9A84-FCDFABBF79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806512160325229"/>
          <c:y val="0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43684584857144"/>
          <c:y val="0.30090694998741596"/>
          <c:w val="0.35829675486181545"/>
          <c:h val="0.63772186867052583"/>
        </c:manualLayout>
      </c:layout>
      <c:radarChart>
        <c:radarStyle val="marker"/>
        <c:varyColors val="0"/>
        <c:ser>
          <c:idx val="0"/>
          <c:order val="0"/>
          <c:tx>
            <c:strRef>
              <c:f>'Стартовый мониторинг 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'Стартовый мониторинг '!$A$44:$A$47</c:f>
              <c:strCache>
                <c:ptCount val="4"/>
                <c:pt idx="0">
                  <c:v>Активность</c:v>
                </c:pt>
                <c:pt idx="1">
                  <c:v>Зависимость</c:v>
                </c:pt>
                <c:pt idx="2">
                  <c:v>Пассивность</c:v>
                </c:pt>
                <c:pt idx="3">
                  <c:v>Свобода</c:v>
                </c:pt>
              </c:strCache>
            </c:strRef>
          </c:cat>
          <c:val>
            <c:numRef>
              <c:f>'Стартовый мониторинг '!$B$44:$B$47</c:f>
              <c:numCache>
                <c:formatCode>0</c:formatCode>
                <c:ptCount val="4"/>
                <c:pt idx="0">
                  <c:v>45.333333333333336</c:v>
                </c:pt>
                <c:pt idx="1">
                  <c:v>42.333333333333336</c:v>
                </c:pt>
                <c:pt idx="2">
                  <c:v>54.666666666666664</c:v>
                </c:pt>
                <c:pt idx="3">
                  <c:v>57.666666666666664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4-416A-B91E-A306C64C1C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36102272"/>
        <c:axId val="136104960"/>
      </c:radarChart>
      <c:catAx>
        <c:axId val="13610227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36104960"/>
        <c:crosses val="autoZero"/>
        <c:auto val="1"/>
        <c:lblAlgn val="ctr"/>
        <c:lblOffset val="100"/>
        <c:noMultiLvlLbl val="0"/>
      </c:catAx>
      <c:valAx>
        <c:axId val="136104960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0" sourceLinked="1"/>
        <c:majorTickMark val="none"/>
        <c:minorTickMark val="none"/>
        <c:tickLblPos val="nextTo"/>
        <c:crossAx val="136102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radarChart>
        <c:radarStyle val="marker"/>
        <c:varyColors val="0"/>
        <c:ser>
          <c:idx val="0"/>
          <c:order val="0"/>
          <c:cat>
            <c:strRef>
              <c:f>'Стартовый мониторинг '!$A$76:$A$87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'!$B$76:$B$87</c:f>
              <c:numCache>
                <c:formatCode>General</c:formatCode>
                <c:ptCount val="12"/>
                <c:pt idx="0">
                  <c:v>1.9000000000000001</c:v>
                </c:pt>
                <c:pt idx="1">
                  <c:v>2.6</c:v>
                </c:pt>
                <c:pt idx="2">
                  <c:v>2</c:v>
                </c:pt>
                <c:pt idx="3">
                  <c:v>2.44</c:v>
                </c:pt>
                <c:pt idx="4">
                  <c:v>1.64</c:v>
                </c:pt>
                <c:pt idx="5">
                  <c:v>1.8</c:v>
                </c:pt>
                <c:pt idx="6">
                  <c:v>1.2000000000000002</c:v>
                </c:pt>
                <c:pt idx="7">
                  <c:v>1.64</c:v>
                </c:pt>
                <c:pt idx="8">
                  <c:v>1.4000000000000001</c:v>
                </c:pt>
                <c:pt idx="9">
                  <c:v>1.5</c:v>
                </c:pt>
                <c:pt idx="10">
                  <c:v>1.55</c:v>
                </c:pt>
                <c:pt idx="11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3E-4603-8254-5064D9EFA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9813504"/>
        <c:axId val="169815040"/>
      </c:radarChart>
      <c:catAx>
        <c:axId val="169813504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169815040"/>
        <c:crosses val="autoZero"/>
        <c:auto val="1"/>
        <c:lblAlgn val="ctr"/>
        <c:lblOffset val="100"/>
        <c:noMultiLvlLbl val="0"/>
      </c:catAx>
      <c:valAx>
        <c:axId val="16981504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698135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0.6758</cdr:x>
      <cdr:y>0.23693</cdr:y>
    </cdr:from>
    <cdr:to>
      <cdr:x>0.88662</cdr:x>
      <cdr:y>0.35674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14539" y="790768"/>
          <a:ext cx="1252361" cy="3998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Карьерная</a:t>
          </a:r>
          <a:r>
            <a:rPr lang="ru-RU" sz="1400"/>
            <a:t> </a:t>
          </a:r>
          <a:r>
            <a:rPr lang="ru-RU" sz="1100"/>
            <a:t>среда</a:t>
          </a:r>
        </a:p>
      </cdr:txBody>
    </cdr:sp>
  </cdr:relSizeAnchor>
  <cdr:relSizeAnchor xmlns:cdr="http://schemas.openxmlformats.org/drawingml/2006/chartDrawing">
    <cdr:from>
      <cdr:x>0.10973</cdr:x>
      <cdr:y>0.26924</cdr:y>
    </cdr:from>
    <cdr:to>
      <cdr:x>0.32056</cdr:x>
      <cdr:y>0.32508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36613" y="120570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Творческая среда</a:t>
          </a:r>
        </a:p>
      </cdr:txBody>
    </cdr:sp>
  </cdr:relSizeAnchor>
  <cdr:relSizeAnchor xmlns:cdr="http://schemas.openxmlformats.org/drawingml/2006/chartDrawing">
    <cdr:from>
      <cdr:x>0.15971</cdr:x>
      <cdr:y>0.76112</cdr:y>
    </cdr:from>
    <cdr:to>
      <cdr:x>0.37053</cdr:x>
      <cdr:y>0.81695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17613" y="3408362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Безмятежная среда</a:t>
          </a:r>
        </a:p>
      </cdr:txBody>
    </cdr:sp>
  </cdr:relSizeAnchor>
  <cdr:relSizeAnchor xmlns:cdr="http://schemas.openxmlformats.org/drawingml/2006/chartDrawing">
    <cdr:from>
      <cdr:x>0.70473</cdr:x>
      <cdr:y>0.76909</cdr:y>
    </cdr:from>
    <cdr:to>
      <cdr:x>0.91555</cdr:x>
      <cdr:y>0.82493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5372894" y="3444081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/>
            <a:t>Догматическая</a:t>
          </a:r>
          <a:r>
            <a:rPr lang="ru-RU" sz="1400"/>
            <a:t> </a:t>
          </a:r>
          <a:r>
            <a:rPr lang="ru-RU" sz="1100"/>
            <a:t>среда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2024-11-05T04:13:00Z</dcterms:created>
  <dcterms:modified xsi:type="dcterms:W3CDTF">2024-11-05T04:13:00Z</dcterms:modified>
</cp:coreProperties>
</file>